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1E4" w:rsidRPr="00DE71E4" w:rsidRDefault="00DE71E4" w:rsidP="00EF3B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</w:pPr>
      <w:r w:rsidRPr="00DE71E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/>
        </w:rPr>
        <w:t>LICENSE AGREEMENT</w:t>
      </w:r>
    </w:p>
    <w:p w:rsidR="00DE71E4" w:rsidRPr="00EF3BD5" w:rsidRDefault="00DE71E4" w:rsidP="00EF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F3BD5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Granting Non-Exclusive Rights</w:t>
      </w:r>
    </w:p>
    <w:p w:rsidR="00DE71E4" w:rsidRPr="00DE71E4" w:rsidRDefault="00DE71E4" w:rsidP="00DE7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E71E4" w:rsidRPr="00DE71E4" w:rsidRDefault="00DE71E4" w:rsidP="00DE71E4">
      <w:pPr>
        <w:pStyle w:val="a3"/>
      </w:pPr>
      <w:r w:rsidRPr="00DE71E4">
        <w:t>City: _____________________</w:t>
      </w:r>
      <w:r w:rsidRPr="00DE71E4">
        <w:br/>
        <w:t>Date: «_» __________ 20__</w:t>
      </w:r>
    </w:p>
    <w:p w:rsidR="00DE71E4" w:rsidRPr="00DE71E4" w:rsidRDefault="00DE71E4" w:rsidP="00DE71E4">
      <w:pPr>
        <w:pStyle w:val="a3"/>
      </w:pPr>
      <w:r w:rsidRPr="00DE71E4">
        <w:t>This License Agreement (</w:t>
      </w:r>
      <w:r w:rsidRPr="00DE71E4">
        <w:t>hereinafter referred to as the ‘</w:t>
      </w:r>
      <w:r w:rsidRPr="00DE71E4">
        <w:rPr>
          <w:b/>
        </w:rPr>
        <w:t>Agreement</w:t>
      </w:r>
      <w:r w:rsidRPr="00DE71E4">
        <w:t>’</w:t>
      </w:r>
      <w:r w:rsidRPr="00DE71E4">
        <w:t>) is entered into between:</w:t>
      </w:r>
    </w:p>
    <w:p w:rsidR="00DE71E4" w:rsidRPr="00DE71E4" w:rsidRDefault="00DE71E4" w:rsidP="00DE71E4">
      <w:pPr>
        <w:pStyle w:val="a3"/>
      </w:pPr>
      <w:r w:rsidRPr="00DE71E4">
        <w:rPr>
          <w:rStyle w:val="a4"/>
        </w:rPr>
        <w:t>Author(s):</w:t>
      </w:r>
      <w:r w:rsidRPr="00DE71E4">
        <w:t xml:space="preserve"> _____________________________________________</w:t>
      </w:r>
      <w:r w:rsidRPr="00DE71E4">
        <w:br/>
        <w:t>and</w:t>
      </w:r>
      <w:r w:rsidRPr="00DE71E4">
        <w:br/>
      </w:r>
      <w:r w:rsidRPr="00DE71E4">
        <w:rPr>
          <w:rStyle w:val="a4"/>
        </w:rPr>
        <w:t xml:space="preserve">Editorial Office of the </w:t>
      </w:r>
      <w:r w:rsidRPr="00DE71E4">
        <w:rPr>
          <w:bCs/>
          <w:lang w:eastAsia="ru-RU"/>
        </w:rPr>
        <w:t>«Turkic Studies Journal»</w:t>
      </w:r>
      <w:r w:rsidRPr="00DE71E4">
        <w:rPr>
          <w:lang w:eastAsia="ru-RU"/>
        </w:rPr>
        <w:t xml:space="preserve"> </w:t>
      </w:r>
      <w:r w:rsidRPr="00DE71E4">
        <w:t>(hereinafter referred to as the “Publisher”).</w:t>
      </w:r>
    </w:p>
    <w:p w:rsidR="00DE71E4" w:rsidRPr="00DE71E4" w:rsidRDefault="00DE71E4" w:rsidP="00DE71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E71E4" w:rsidRPr="00DE71E4" w:rsidRDefault="00DE71E4" w:rsidP="00DE71E4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E71E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1. Subject of the Agreement</w:t>
      </w:r>
    </w:p>
    <w:p w:rsidR="00DE71E4" w:rsidRPr="00DE71E4" w:rsidRDefault="00DE71E4" w:rsidP="00DE71E4">
      <w:pPr>
        <w:pStyle w:val="a3"/>
      </w:pPr>
      <w:r w:rsidRPr="00DE71E4">
        <w:t xml:space="preserve">1.1. The Author(s) grant(s) the Publisher a </w:t>
      </w:r>
      <w:r w:rsidRPr="00DE71E4">
        <w:rPr>
          <w:rStyle w:val="a4"/>
        </w:rPr>
        <w:t>non-exclusive, royalty-free license</w:t>
      </w:r>
      <w:r w:rsidRPr="00DE71E4">
        <w:t xml:space="preserve"> to use the scientific article:</w:t>
      </w:r>
    </w:p>
    <w:p w:rsidR="00DE71E4" w:rsidRPr="00DE71E4" w:rsidRDefault="00DE71E4" w:rsidP="00DE71E4">
      <w:pPr>
        <w:pStyle w:val="a3"/>
      </w:pPr>
      <w:r w:rsidRPr="00DE71E4">
        <w:rPr>
          <w:rStyle w:val="a4"/>
        </w:rPr>
        <w:t>Title of the Article:</w:t>
      </w:r>
      <w:r w:rsidRPr="00DE71E4">
        <w:t xml:space="preserve"> __________________________________________</w:t>
      </w:r>
    </w:p>
    <w:p w:rsidR="00DE71E4" w:rsidRPr="00DE71E4" w:rsidRDefault="00DE71E4" w:rsidP="00DE71E4">
      <w:pPr>
        <w:pStyle w:val="a3"/>
      </w:pPr>
      <w:r w:rsidRPr="00DE71E4">
        <w:t>in the following forms:</w:t>
      </w:r>
    </w:p>
    <w:p w:rsidR="00DE71E4" w:rsidRPr="00DE71E4" w:rsidRDefault="00DE71E4" w:rsidP="00DE71E4">
      <w:pPr>
        <w:pStyle w:val="a3"/>
        <w:numPr>
          <w:ilvl w:val="0"/>
          <w:numId w:val="5"/>
        </w:numPr>
      </w:pPr>
      <w:r w:rsidRPr="00DE71E4">
        <w:t>reproduction;</w:t>
      </w:r>
    </w:p>
    <w:p w:rsidR="00DE71E4" w:rsidRPr="00DE71E4" w:rsidRDefault="00DE71E4" w:rsidP="00DE71E4">
      <w:pPr>
        <w:pStyle w:val="a3"/>
        <w:numPr>
          <w:ilvl w:val="0"/>
          <w:numId w:val="5"/>
        </w:numPr>
      </w:pPr>
      <w:r w:rsidRPr="00DE71E4">
        <w:t>distribution;</w:t>
      </w:r>
    </w:p>
    <w:p w:rsidR="00DE71E4" w:rsidRPr="00DE71E4" w:rsidRDefault="00DE71E4" w:rsidP="00DE71E4">
      <w:pPr>
        <w:pStyle w:val="a3"/>
        <w:numPr>
          <w:ilvl w:val="0"/>
          <w:numId w:val="5"/>
        </w:numPr>
      </w:pPr>
      <w:r w:rsidRPr="00DE71E4">
        <w:t>publication and making publicly available;</w:t>
      </w:r>
    </w:p>
    <w:p w:rsidR="00DE71E4" w:rsidRPr="00DE71E4" w:rsidRDefault="00DE71E4" w:rsidP="00DE71E4">
      <w:pPr>
        <w:pStyle w:val="a3"/>
        <w:numPr>
          <w:ilvl w:val="0"/>
          <w:numId w:val="5"/>
        </w:numPr>
      </w:pPr>
      <w:r w:rsidRPr="00DE71E4">
        <w:t>open access placement on the Internet;</w:t>
      </w:r>
    </w:p>
    <w:p w:rsidR="00DE71E4" w:rsidRPr="00EF3BD5" w:rsidRDefault="00DE71E4" w:rsidP="00DE71E4">
      <w:pPr>
        <w:pStyle w:val="a3"/>
        <w:numPr>
          <w:ilvl w:val="0"/>
          <w:numId w:val="5"/>
        </w:numPr>
      </w:pPr>
      <w:r w:rsidRPr="00DE71E4">
        <w:t>inclusion in databases, archives, and repositories.</w:t>
      </w:r>
    </w:p>
    <w:p w:rsidR="00DE71E4" w:rsidRPr="00DE71E4" w:rsidRDefault="00DE71E4" w:rsidP="00DE71E4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E71E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2. Right of First Publication</w:t>
      </w:r>
    </w:p>
    <w:p w:rsidR="00DE71E4" w:rsidRPr="00DE71E4" w:rsidRDefault="00DE71E4" w:rsidP="00EF3BD5">
      <w:pPr>
        <w:pStyle w:val="a3"/>
      </w:pPr>
      <w:r w:rsidRPr="00DE71E4">
        <w:t xml:space="preserve">2.1. The Author(s) grant(s) the Publisher the </w:t>
      </w:r>
      <w:r w:rsidRPr="00DE71E4">
        <w:rPr>
          <w:rStyle w:val="a4"/>
        </w:rPr>
        <w:t>right of first publication</w:t>
      </w:r>
      <w:r w:rsidRPr="00DE71E4">
        <w:t xml:space="preserve"> of the article.</w:t>
      </w:r>
      <w:r w:rsidRPr="00DE71E4">
        <w:br/>
        <w:t>2.2. Copyright of the work remains with the Author(s).</w:t>
      </w:r>
    </w:p>
    <w:p w:rsidR="00DE71E4" w:rsidRPr="00DE71E4" w:rsidRDefault="00DE71E4" w:rsidP="00DE71E4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E71E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3. License and Open Access Terms</w:t>
      </w:r>
    </w:p>
    <w:p w:rsidR="00DE71E4" w:rsidRPr="00DE71E4" w:rsidRDefault="00DE71E4" w:rsidP="00DE71E4">
      <w:pPr>
        <w:pStyle w:val="a3"/>
      </w:pPr>
      <w:r w:rsidRPr="00DE71E4">
        <w:t xml:space="preserve">3.1. The article is published under the </w:t>
      </w:r>
      <w:r w:rsidRPr="00DE71E4">
        <w:rPr>
          <w:rStyle w:val="a4"/>
        </w:rPr>
        <w:t>Creative Commons Attribution-</w:t>
      </w:r>
      <w:proofErr w:type="spellStart"/>
      <w:r w:rsidRPr="00DE71E4">
        <w:rPr>
          <w:rStyle w:val="a4"/>
        </w:rPr>
        <w:t>NonCommercial</w:t>
      </w:r>
      <w:proofErr w:type="spellEnd"/>
      <w:r w:rsidRPr="00DE71E4">
        <w:rPr>
          <w:rStyle w:val="a4"/>
        </w:rPr>
        <w:t xml:space="preserve"> 4.0 International License (CC BY-NC 4.0)</w:t>
      </w:r>
      <w:r w:rsidRPr="00DE71E4">
        <w:t>.</w:t>
      </w:r>
      <w:r w:rsidRPr="00DE71E4">
        <w:br/>
        <w:t xml:space="preserve">3.2. This means that third parties may use the material for </w:t>
      </w:r>
      <w:r w:rsidRPr="00DE71E4">
        <w:rPr>
          <w:rStyle w:val="a4"/>
        </w:rPr>
        <w:t>non-commercial purposes</w:t>
      </w:r>
      <w:r w:rsidRPr="00DE71E4">
        <w:t xml:space="preserve"> provided that:</w:t>
      </w:r>
    </w:p>
    <w:p w:rsidR="00DE71E4" w:rsidRPr="00DE71E4" w:rsidRDefault="00DE71E4" w:rsidP="00DE71E4">
      <w:pPr>
        <w:pStyle w:val="a3"/>
        <w:numPr>
          <w:ilvl w:val="0"/>
          <w:numId w:val="6"/>
        </w:numPr>
      </w:pPr>
      <w:r w:rsidRPr="00DE71E4">
        <w:t>proper credit is given to the Author(s);</w:t>
      </w:r>
    </w:p>
    <w:p w:rsidR="00DE71E4" w:rsidRPr="00DE71E4" w:rsidRDefault="00DE71E4" w:rsidP="00DE71E4">
      <w:pPr>
        <w:pStyle w:val="a3"/>
        <w:numPr>
          <w:ilvl w:val="0"/>
          <w:numId w:val="6"/>
        </w:numPr>
      </w:pPr>
      <w:r w:rsidRPr="00DE71E4">
        <w:t>the source of the first publication is cited;</w:t>
      </w:r>
    </w:p>
    <w:p w:rsidR="00DE71E4" w:rsidRPr="00EF3BD5" w:rsidRDefault="00DE71E4" w:rsidP="00DE71E4">
      <w:pPr>
        <w:pStyle w:val="a3"/>
        <w:numPr>
          <w:ilvl w:val="0"/>
          <w:numId w:val="6"/>
        </w:numPr>
      </w:pPr>
      <w:r w:rsidRPr="00DE71E4">
        <w:t>the link to the license is maintained.</w:t>
      </w:r>
    </w:p>
    <w:p w:rsidR="00DE71E4" w:rsidRPr="00DE71E4" w:rsidRDefault="00DE71E4" w:rsidP="00DE71E4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E71E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4. Author’s Rights After Publication</w:t>
      </w:r>
    </w:p>
    <w:p w:rsidR="00DE71E4" w:rsidRPr="00DE71E4" w:rsidRDefault="00DE71E4" w:rsidP="00DE71E4">
      <w:pPr>
        <w:pStyle w:val="a3"/>
      </w:pPr>
      <w:r w:rsidRPr="00DE71E4">
        <w:t>4.1. The Author(s) retain the right to:</w:t>
      </w:r>
    </w:p>
    <w:p w:rsidR="00DE71E4" w:rsidRPr="00DE71E4" w:rsidRDefault="00DE71E4" w:rsidP="00DE71E4">
      <w:pPr>
        <w:pStyle w:val="a3"/>
        <w:numPr>
          <w:ilvl w:val="0"/>
          <w:numId w:val="7"/>
        </w:numPr>
      </w:pPr>
      <w:r w:rsidRPr="00DE71E4">
        <w:lastRenderedPageBreak/>
        <w:t>use the article for scholarly, educational, and teaching purposes;</w:t>
      </w:r>
    </w:p>
    <w:p w:rsidR="00DE71E4" w:rsidRPr="00DE71E4" w:rsidRDefault="00DE71E4" w:rsidP="00DE71E4">
      <w:pPr>
        <w:pStyle w:val="a3"/>
        <w:numPr>
          <w:ilvl w:val="0"/>
          <w:numId w:val="7"/>
        </w:numPr>
      </w:pPr>
      <w:r w:rsidRPr="00DE71E4">
        <w:t>deposit the publication in institutional and personal repositories;</w:t>
      </w:r>
    </w:p>
    <w:p w:rsidR="00DE71E4" w:rsidRPr="00DE71E4" w:rsidRDefault="00DE71E4" w:rsidP="00DE71E4">
      <w:pPr>
        <w:pStyle w:val="a3"/>
        <w:numPr>
          <w:ilvl w:val="0"/>
          <w:numId w:val="7"/>
        </w:numPr>
      </w:pPr>
      <w:r w:rsidRPr="00DE71E4">
        <w:t>include the article in dissertations, monographs, and collected volumes, provided that proper citation of the first publication in the journal is included.</w:t>
      </w:r>
    </w:p>
    <w:p w:rsidR="00DE71E4" w:rsidRPr="00DE71E4" w:rsidRDefault="00DE71E4" w:rsidP="00DE71E4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E71E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5. Author’s Warranties</w:t>
      </w:r>
    </w:p>
    <w:p w:rsidR="00DE71E4" w:rsidRPr="00DE71E4" w:rsidRDefault="00DE71E4" w:rsidP="00DE71E4">
      <w:pPr>
        <w:pStyle w:val="a3"/>
      </w:pPr>
      <w:r w:rsidRPr="00DE71E4">
        <w:t>5.1. The Author(s) warrants/warrant that:</w:t>
      </w:r>
    </w:p>
    <w:p w:rsidR="00DE71E4" w:rsidRPr="00DE71E4" w:rsidRDefault="00DE71E4" w:rsidP="00DE71E4">
      <w:pPr>
        <w:pStyle w:val="a3"/>
        <w:numPr>
          <w:ilvl w:val="0"/>
          <w:numId w:val="8"/>
        </w:numPr>
      </w:pPr>
      <w:r w:rsidRPr="00DE71E4">
        <w:t>the article is original;</w:t>
      </w:r>
    </w:p>
    <w:p w:rsidR="00DE71E4" w:rsidRPr="00DE71E4" w:rsidRDefault="00DE71E4" w:rsidP="00DE71E4">
      <w:pPr>
        <w:pStyle w:val="a3"/>
        <w:numPr>
          <w:ilvl w:val="0"/>
          <w:numId w:val="8"/>
        </w:numPr>
      </w:pPr>
      <w:r w:rsidRPr="00DE71E4">
        <w:t>it does not infringe the rights of third parties;</w:t>
      </w:r>
    </w:p>
    <w:p w:rsidR="00DE71E4" w:rsidRPr="00DE71E4" w:rsidRDefault="00DE71E4" w:rsidP="00DE71E4">
      <w:pPr>
        <w:pStyle w:val="a3"/>
        <w:numPr>
          <w:ilvl w:val="0"/>
          <w:numId w:val="8"/>
        </w:numPr>
      </w:pPr>
      <w:r w:rsidRPr="00DE71E4">
        <w:t>all necessary permissions have been obtained;</w:t>
      </w:r>
    </w:p>
    <w:p w:rsidR="00DE71E4" w:rsidRPr="00EF3BD5" w:rsidRDefault="00DE71E4" w:rsidP="00DE71E4">
      <w:pPr>
        <w:pStyle w:val="a3"/>
        <w:numPr>
          <w:ilvl w:val="0"/>
          <w:numId w:val="8"/>
        </w:numPr>
      </w:pPr>
      <w:r w:rsidRPr="00DE71E4">
        <w:t>any use of AI (if applicable) has been disclosed in accordance with the journal’s policy.</w:t>
      </w:r>
    </w:p>
    <w:p w:rsidR="00DE71E4" w:rsidRPr="00DE71E4" w:rsidRDefault="00DE71E4" w:rsidP="00DE71E4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E71E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6. Responsibilities of the Parties</w:t>
      </w:r>
    </w:p>
    <w:p w:rsidR="00DE71E4" w:rsidRPr="00DE71E4" w:rsidRDefault="00DE71E4" w:rsidP="00EF3BD5">
      <w:pPr>
        <w:pStyle w:val="a3"/>
      </w:pPr>
      <w:r w:rsidRPr="00DE71E4">
        <w:t>6.1. The Author(s) bear full responsibility for the content of the article, accuracy of data, and correctness of interpretations.</w:t>
      </w:r>
      <w:r w:rsidRPr="00DE71E4">
        <w:br/>
        <w:t>6.2. The Publisher is not responsible for any unauthorized use of the article by third parties outside the terms of the CC BY-NC 4.0 license.</w:t>
      </w:r>
    </w:p>
    <w:p w:rsidR="00DE71E4" w:rsidRPr="00DE71E4" w:rsidRDefault="00DE71E4" w:rsidP="00DE71E4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E71E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7. Final Provisions</w:t>
      </w:r>
    </w:p>
    <w:p w:rsidR="00DE71E4" w:rsidRPr="00DE71E4" w:rsidRDefault="00DE71E4" w:rsidP="00DE71E4">
      <w:pPr>
        <w:pStyle w:val="a3"/>
      </w:pPr>
      <w:r w:rsidRPr="00DE71E4">
        <w:t>7.1. This Agreement enters into force upon signing and is valid indefinitely.</w:t>
      </w:r>
      <w:r w:rsidRPr="00DE71E4">
        <w:br/>
        <w:t>7.2. Matters not regulated by this Agreement shall be governed by the applicable laws of the Republic of Kazakhstan and international copyright norms.</w:t>
      </w:r>
    </w:p>
    <w:p w:rsidR="00DE71E4" w:rsidRPr="00DE71E4" w:rsidRDefault="00DE71E4" w:rsidP="00DE71E4">
      <w:pPr>
        <w:rPr>
          <w:rFonts w:ascii="Times New Roman" w:hAnsi="Times New Roman" w:cs="Times New Roman"/>
          <w:sz w:val="24"/>
          <w:szCs w:val="24"/>
        </w:rPr>
      </w:pPr>
    </w:p>
    <w:p w:rsidR="00DE71E4" w:rsidRPr="00DE71E4" w:rsidRDefault="00DE71E4" w:rsidP="00DE71E4">
      <w:pPr>
        <w:pStyle w:val="a3"/>
      </w:pPr>
      <w:r w:rsidRPr="00DE71E4">
        <w:rPr>
          <w:rStyle w:val="a4"/>
        </w:rPr>
        <w:t>Si</w:t>
      </w:r>
      <w:bookmarkStart w:id="0" w:name="_GoBack"/>
      <w:bookmarkEnd w:id="0"/>
      <w:r w:rsidRPr="00DE71E4">
        <w:rPr>
          <w:rStyle w:val="a4"/>
        </w:rPr>
        <w:t>gnatures:</w:t>
      </w:r>
    </w:p>
    <w:p w:rsidR="00DE71E4" w:rsidRPr="00DE71E4" w:rsidRDefault="00DE71E4" w:rsidP="00DE71E4">
      <w:pPr>
        <w:pStyle w:val="a3"/>
      </w:pPr>
      <w:r w:rsidRPr="00DE71E4">
        <w:rPr>
          <w:rStyle w:val="a4"/>
        </w:rPr>
        <w:t>Author(s):</w:t>
      </w:r>
      <w:r w:rsidRPr="00DE71E4">
        <w:br/>
        <w:t>Full Name: _____________________________ Signature: _____________</w:t>
      </w:r>
    </w:p>
    <w:p w:rsidR="00DE71E4" w:rsidRPr="00DE71E4" w:rsidRDefault="00DE71E4" w:rsidP="00DE71E4">
      <w:pPr>
        <w:pStyle w:val="a3"/>
      </w:pPr>
      <w:r w:rsidRPr="00DE71E4">
        <w:rPr>
          <w:rStyle w:val="a4"/>
        </w:rPr>
        <w:t>On behalf of the Publisher:</w:t>
      </w:r>
      <w:r w:rsidRPr="00DE71E4">
        <w:br/>
        <w:t>Name / Position: _____________________________ Signature: _____________</w:t>
      </w:r>
    </w:p>
    <w:p w:rsidR="008530B7" w:rsidRPr="00DE71E4" w:rsidRDefault="008530B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530B7" w:rsidRPr="00DE7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732F"/>
    <w:multiLevelType w:val="multilevel"/>
    <w:tmpl w:val="3F1A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30515"/>
    <w:multiLevelType w:val="multilevel"/>
    <w:tmpl w:val="45AC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76C1B"/>
    <w:multiLevelType w:val="multilevel"/>
    <w:tmpl w:val="0F70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C056B"/>
    <w:multiLevelType w:val="multilevel"/>
    <w:tmpl w:val="EF1A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67372"/>
    <w:multiLevelType w:val="multilevel"/>
    <w:tmpl w:val="7034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861E0"/>
    <w:multiLevelType w:val="multilevel"/>
    <w:tmpl w:val="135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5C2DF4"/>
    <w:multiLevelType w:val="multilevel"/>
    <w:tmpl w:val="4C3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030B3"/>
    <w:multiLevelType w:val="multilevel"/>
    <w:tmpl w:val="18C2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61"/>
    <w:rsid w:val="008530B7"/>
    <w:rsid w:val="00943161"/>
    <w:rsid w:val="00A15961"/>
    <w:rsid w:val="00DE71E4"/>
    <w:rsid w:val="00E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8F1A"/>
  <w15:chartTrackingRefBased/>
  <w15:docId w15:val="{E80FE2F4-C080-4EC9-9B55-5521D501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7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1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1E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Normal (Web)"/>
    <w:basedOn w:val="a"/>
    <w:uiPriority w:val="99"/>
    <w:unhideWhenUsed/>
    <w:rsid w:val="00DE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DE71E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E71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DE7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</dc:creator>
  <cp:keywords/>
  <dc:description/>
  <cp:lastModifiedBy>Купаева Айсулу Корабековна</cp:lastModifiedBy>
  <cp:revision>2</cp:revision>
  <dcterms:created xsi:type="dcterms:W3CDTF">2026-02-03T11:36:00Z</dcterms:created>
  <dcterms:modified xsi:type="dcterms:W3CDTF">2026-02-03T11:36:00Z</dcterms:modified>
</cp:coreProperties>
</file>