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8DFC7" w14:textId="7F056754" w:rsidR="00366589" w:rsidRPr="008B1AAD" w:rsidRDefault="008B1AAD" w:rsidP="00DC0F1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28"/>
          <w:szCs w:val="28"/>
          <w:lang w:val="en-US" w:eastAsia="kk-KZ"/>
        </w:rPr>
      </w:pPr>
      <w:r>
        <w:rPr>
          <w:rFonts w:ascii="Times New Roman" w:eastAsia="Times New Roman" w:hAnsi="Times New Roman" w:cs="Times New Roman"/>
          <w:b/>
          <w:bCs/>
          <w:sz w:val="28"/>
          <w:szCs w:val="28"/>
          <w:lang w:val="en-US" w:eastAsia="kk-KZ"/>
        </w:rPr>
        <w:t>Article Formatting Requirements</w:t>
      </w:r>
    </w:p>
    <w:p w14:paraId="70EDA085" w14:textId="77777777" w:rsidR="00366589" w:rsidRPr="00DC0F1B" w:rsidRDefault="00366589" w:rsidP="00DC0F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Authors wishing to publish in the journal must register and upload the article on the website tsj.enu.kz</w:t>
      </w:r>
    </w:p>
    <w:p w14:paraId="6733F63D" w14:textId="77777777" w:rsidR="00366589" w:rsidRPr="00DC0F1B" w:rsidRDefault="00366589" w:rsidP="00DC0F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Languages of publications: English, Kazakh, Russian.</w:t>
      </w:r>
    </w:p>
    <w:p w14:paraId="4F7A7FF7" w14:textId="77777777" w:rsidR="00366589" w:rsidRPr="00DC0F1B" w:rsidRDefault="00366589" w:rsidP="00DC0F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The volume of the article – 20–40 thousand characters (with spaces), without metadata.</w:t>
      </w:r>
    </w:p>
    <w:p w14:paraId="298BFF99" w14:textId="390EC83D" w:rsidR="00366589" w:rsidRPr="00DC0F1B" w:rsidRDefault="00366589" w:rsidP="00DC0F1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Scheme of articles construction:</w:t>
      </w:r>
      <w:r w:rsidR="00117687" w:rsidRPr="00DC0F1B">
        <w:rPr>
          <w:rFonts w:ascii="Times New Roman" w:hAnsi="Times New Roman" w:cs="Times New Roman"/>
          <w:color w:val="000000" w:themeColor="text1"/>
          <w:sz w:val="28"/>
          <w:szCs w:val="28"/>
          <w:shd w:val="clear" w:color="auto" w:fill="FDFDFD"/>
        </w:rPr>
        <w:t xml:space="preserve"> </w:t>
      </w:r>
    </w:p>
    <w:p w14:paraId="7AD95464" w14:textId="77777777" w:rsidR="00366589" w:rsidRPr="00DC0F1B" w:rsidRDefault="00366589" w:rsidP="00DC0F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Full name of the author/authors (if there are two or more authors the *Corresponding author is indicated), center alignment, bold lower-case letters.</w:t>
      </w:r>
    </w:p>
    <w:p w14:paraId="7E8768ED" w14:textId="410006B9" w:rsidR="00366589" w:rsidRPr="00DC0F1B" w:rsidRDefault="00366589" w:rsidP="00DC0F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 xml:space="preserve">Place of work, city, country; e-mail; center alignment, </w:t>
      </w:r>
      <w:r w:rsidR="005F7962" w:rsidRPr="00DC0F1B">
        <w:rPr>
          <w:rFonts w:ascii="Times New Roman" w:hAnsi="Times New Roman" w:cs="Times New Roman"/>
          <w:color w:val="000000" w:themeColor="text1"/>
          <w:sz w:val="28"/>
          <w:szCs w:val="28"/>
          <w:shd w:val="clear" w:color="auto" w:fill="FDFDFD"/>
        </w:rPr>
        <w:t>in italics.</w:t>
      </w:r>
    </w:p>
    <w:p w14:paraId="2BD13BD1" w14:textId="77777777" w:rsidR="00366589" w:rsidRPr="00DC0F1B" w:rsidRDefault="00366589" w:rsidP="00DC0F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Article title-centered, without indentation, bold lowercase letters.</w:t>
      </w:r>
    </w:p>
    <w:p w14:paraId="168D5B12" w14:textId="77777777" w:rsidR="00DA056F" w:rsidRPr="00DA056F" w:rsidRDefault="00DA056F" w:rsidP="00DA056F">
      <w:pPr>
        <w:pStyle w:val="a5"/>
        <w:numPr>
          <w:ilvl w:val="0"/>
          <w:numId w:val="2"/>
        </w:numPr>
        <w:rPr>
          <w:rFonts w:ascii="Times New Roman" w:hAnsi="Times New Roman" w:cs="Times New Roman"/>
          <w:color w:val="000000" w:themeColor="text1"/>
          <w:sz w:val="28"/>
          <w:szCs w:val="28"/>
          <w:shd w:val="clear" w:color="auto" w:fill="FFFFFF"/>
          <w:lang w:val="kk-KZ"/>
        </w:rPr>
      </w:pPr>
      <w:r w:rsidRPr="00DA056F">
        <w:rPr>
          <w:rFonts w:ascii="Times New Roman" w:hAnsi="Times New Roman" w:cs="Times New Roman"/>
          <w:color w:val="000000" w:themeColor="text1"/>
          <w:sz w:val="28"/>
          <w:szCs w:val="28"/>
          <w:shd w:val="clear" w:color="auto" w:fill="FFFFFF"/>
          <w:lang w:val="kk-KZ"/>
        </w:rPr>
        <w:t xml:space="preserve">The abstracts volume as well as the summary in a review article in English, Kazakh and Russian languages should range 300-350 words. </w:t>
      </w:r>
    </w:p>
    <w:p w14:paraId="48FA0138" w14:textId="187D3600" w:rsidR="004C0F2A" w:rsidRPr="00DC0F1B" w:rsidRDefault="004C0F2A" w:rsidP="00DC0F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hAnsi="Times New Roman" w:cs="Times New Roman"/>
          <w:color w:val="000000" w:themeColor="text1"/>
          <w:sz w:val="28"/>
          <w:szCs w:val="28"/>
          <w:shd w:val="clear" w:color="auto" w:fill="FFFFFF"/>
          <w:lang w:val="en-US"/>
        </w:rPr>
        <w:t xml:space="preserve">Keywords </w:t>
      </w:r>
      <w:r w:rsidR="00C702D8" w:rsidRPr="00C702D8">
        <w:rPr>
          <w:rFonts w:ascii="Times New Roman" w:hAnsi="Times New Roman" w:cs="Times New Roman"/>
          <w:color w:val="000000" w:themeColor="text1"/>
          <w:sz w:val="28"/>
          <w:szCs w:val="28"/>
          <w:shd w:val="clear" w:color="auto" w:fill="FFFFFF"/>
          <w:lang w:val="en-US"/>
        </w:rPr>
        <w:t xml:space="preserve">(10-12 words) </w:t>
      </w:r>
      <w:r w:rsidRPr="00DC0F1B">
        <w:rPr>
          <w:rFonts w:ascii="Times New Roman" w:hAnsi="Times New Roman" w:cs="Times New Roman"/>
          <w:color w:val="000000" w:themeColor="text1"/>
          <w:sz w:val="28"/>
          <w:szCs w:val="28"/>
          <w:shd w:val="clear" w:color="auto" w:fill="FFFFFF"/>
          <w:lang w:val="en-US"/>
        </w:rPr>
        <w:t>in the language of the article.</w:t>
      </w:r>
    </w:p>
    <w:p w14:paraId="0EB4E474" w14:textId="77777777" w:rsidR="00DA056F" w:rsidRPr="00DC0F1B" w:rsidRDefault="00DA056F" w:rsidP="00DA056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Abstract and keywords in two other languages (authors from near and far abroad can provide this data in English and Russian, and they are translated into Kazakh by the editorial Board of the journal).</w:t>
      </w:r>
    </w:p>
    <w:p w14:paraId="6C712E41" w14:textId="77777777" w:rsidR="00366589" w:rsidRPr="00DC0F1B" w:rsidRDefault="00366589" w:rsidP="00DC0F1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Text of article ..........</w:t>
      </w:r>
    </w:p>
    <w:p w14:paraId="4ED0865C" w14:textId="77777777" w:rsidR="00475F50" w:rsidRPr="00DC0F1B" w:rsidRDefault="00475F50" w:rsidP="00DC0F1B">
      <w:pPr>
        <w:pStyle w:val="a5"/>
        <w:numPr>
          <w:ilvl w:val="0"/>
          <w:numId w:val="2"/>
        </w:numPr>
        <w:spacing w:after="0"/>
        <w:jc w:val="both"/>
        <w:rPr>
          <w:rFonts w:ascii="Times New Roman" w:eastAsia="Calibri" w:hAnsi="Times New Roman" w:cs="Times New Roman"/>
          <w:color w:val="000000" w:themeColor="text1"/>
          <w:sz w:val="28"/>
          <w:szCs w:val="28"/>
          <w:lang w:val="en-US"/>
        </w:rPr>
      </w:pPr>
      <w:r w:rsidRPr="00DC0F1B">
        <w:rPr>
          <w:rFonts w:ascii="Times New Roman" w:hAnsi="Times New Roman" w:cs="Times New Roman"/>
          <w:color w:val="000000" w:themeColor="text1"/>
          <w:sz w:val="28"/>
          <w:szCs w:val="28"/>
          <w:shd w:val="clear" w:color="auto" w:fill="FFFFFF"/>
          <w:lang w:val="en-US"/>
        </w:rPr>
        <w:t>The literature (in the language of the article) and the Reference section should include transliteration and translation of the literature into English.</w:t>
      </w:r>
    </w:p>
    <w:p w14:paraId="4C3A117E" w14:textId="77777777" w:rsidR="00475F50" w:rsidRPr="00DC0F1B" w:rsidRDefault="00475F50" w:rsidP="00DC0F1B">
      <w:pPr>
        <w:pStyle w:val="a5"/>
        <w:numPr>
          <w:ilvl w:val="0"/>
          <w:numId w:val="2"/>
        </w:numPr>
        <w:spacing w:after="0"/>
        <w:jc w:val="both"/>
        <w:rPr>
          <w:rFonts w:ascii="Times New Roman" w:eastAsia="Calibri" w:hAnsi="Times New Roman" w:cs="Times New Roman"/>
          <w:color w:val="000000" w:themeColor="text1"/>
          <w:sz w:val="28"/>
          <w:szCs w:val="28"/>
          <w:lang w:val="en-US"/>
        </w:rPr>
      </w:pPr>
      <w:r w:rsidRPr="00DC0F1B">
        <w:rPr>
          <w:rFonts w:ascii="Times New Roman" w:hAnsi="Times New Roman" w:cs="Times New Roman"/>
          <w:color w:val="000000" w:themeColor="text1"/>
          <w:sz w:val="28"/>
          <w:szCs w:val="28"/>
          <w:shd w:val="clear" w:color="auto" w:fill="FFFFFF"/>
          <w:lang w:val="en-US"/>
        </w:rPr>
        <w:t xml:space="preserve">In the Reference section, all designations should be in Latin script, without mixing with Cyrillic script. </w:t>
      </w:r>
    </w:p>
    <w:p w14:paraId="777CE0B2" w14:textId="4886FA97" w:rsidR="00475F50" w:rsidRPr="00DC0F1B" w:rsidRDefault="00475F50" w:rsidP="00DC0F1B">
      <w:pPr>
        <w:pStyle w:val="a5"/>
        <w:numPr>
          <w:ilvl w:val="0"/>
          <w:numId w:val="2"/>
        </w:numPr>
        <w:spacing w:after="0"/>
        <w:jc w:val="both"/>
        <w:rPr>
          <w:rFonts w:ascii="Times New Roman" w:eastAsia="Calibri" w:hAnsi="Times New Roman" w:cs="Times New Roman"/>
          <w:color w:val="000000" w:themeColor="text1"/>
          <w:sz w:val="28"/>
          <w:szCs w:val="28"/>
          <w:lang w:val="en-US"/>
        </w:rPr>
      </w:pPr>
      <w:r w:rsidRPr="00DC0F1B">
        <w:rPr>
          <w:rFonts w:ascii="Times New Roman" w:hAnsi="Times New Roman" w:cs="Times New Roman"/>
          <w:color w:val="000000" w:themeColor="text1"/>
          <w:sz w:val="28"/>
          <w:szCs w:val="28"/>
          <w:shd w:val="clear" w:color="auto" w:fill="FFFFFF"/>
          <w:lang w:val="en-US"/>
        </w:rPr>
        <w:t>The literature should also include publications on the topic of the article over the last three years.</w:t>
      </w:r>
    </w:p>
    <w:p w14:paraId="75E563D9" w14:textId="77777777" w:rsidR="003769B2" w:rsidRPr="00DC0F1B" w:rsidRDefault="003769B2" w:rsidP="00DC0F1B">
      <w:pPr>
        <w:pStyle w:val="a5"/>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kk-KZ"/>
        </w:rPr>
      </w:pPr>
      <w:r w:rsidRPr="00DC0F1B">
        <w:rPr>
          <w:rFonts w:ascii="Times New Roman" w:eastAsia="Times New Roman" w:hAnsi="Times New Roman" w:cs="Times New Roman"/>
          <w:color w:val="000000" w:themeColor="text1"/>
          <w:sz w:val="28"/>
          <w:szCs w:val="28"/>
          <w:lang w:val="en-US" w:eastAsia="kk-KZ"/>
        </w:rPr>
        <w:t>Information about the author/authors at the end of the article is given in three languages (Russian, Kazakh, English): Full name, academic degree, academic title, university name, address, city, country, ORCID or Scopus ID.</w:t>
      </w:r>
    </w:p>
    <w:p w14:paraId="010FA800" w14:textId="77777777" w:rsidR="00366589" w:rsidRPr="00DC0F1B" w:rsidRDefault="00366589" w:rsidP="00DC0F1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Use the Microsoft Word editor for Windows to type text, formulas, and tables. Text editor parameters: margins-2 cm on all sides; width alignment; font-Times New Roman, size-12; line spacing-1.15; paragraph indent-1 cm; page orientation-book.</w:t>
      </w:r>
    </w:p>
    <w:p w14:paraId="50ACC1C5" w14:textId="77777777" w:rsidR="00366589" w:rsidRPr="00DC0F1B" w:rsidRDefault="00366589" w:rsidP="00DC0F1B">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References to cited works in the text are given in brackets, indicating the first author of the work, year of publication: number of page(s). For example:</w:t>
      </w:r>
    </w:p>
    <w:p w14:paraId="0E927E22" w14:textId="148D396F" w:rsidR="00366589" w:rsidRPr="00DC0F1B" w:rsidRDefault="00366589" w:rsidP="00DC0F1B">
      <w:pPr>
        <w:pStyle w:val="a5"/>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w:t>
      </w:r>
      <w:proofErr w:type="spellStart"/>
      <w:r w:rsidRPr="00DC0F1B">
        <w:rPr>
          <w:rFonts w:ascii="Times New Roman" w:eastAsia="Times New Roman" w:hAnsi="Times New Roman" w:cs="Times New Roman"/>
          <w:color w:val="000000" w:themeColor="text1"/>
          <w:sz w:val="28"/>
          <w:szCs w:val="28"/>
          <w:lang w:eastAsia="kk-KZ"/>
        </w:rPr>
        <w:t>Samashev</w:t>
      </w:r>
      <w:proofErr w:type="spellEnd"/>
      <w:r w:rsidRPr="00DC0F1B">
        <w:rPr>
          <w:rFonts w:ascii="Times New Roman" w:eastAsia="Times New Roman" w:hAnsi="Times New Roman" w:cs="Times New Roman"/>
          <w:color w:val="000000" w:themeColor="text1"/>
          <w:sz w:val="28"/>
          <w:szCs w:val="28"/>
          <w:lang w:eastAsia="kk-KZ"/>
        </w:rPr>
        <w:t xml:space="preserve">, 2022: 45) </w:t>
      </w:r>
      <w:proofErr w:type="spellStart"/>
      <w:r w:rsidRPr="00DC0F1B">
        <w:rPr>
          <w:rFonts w:ascii="Times New Roman" w:eastAsia="Times New Roman" w:hAnsi="Times New Roman" w:cs="Times New Roman"/>
          <w:color w:val="000000" w:themeColor="text1"/>
          <w:sz w:val="28"/>
          <w:szCs w:val="28"/>
          <w:lang w:eastAsia="kk-KZ"/>
        </w:rPr>
        <w:t>or</w:t>
      </w:r>
      <w:proofErr w:type="spellEnd"/>
      <w:r w:rsidRPr="00DC0F1B">
        <w:rPr>
          <w:rFonts w:ascii="Times New Roman" w:eastAsia="Times New Roman" w:hAnsi="Times New Roman" w:cs="Times New Roman"/>
          <w:color w:val="000000" w:themeColor="text1"/>
          <w:sz w:val="28"/>
          <w:szCs w:val="28"/>
          <w:lang w:eastAsia="kk-KZ"/>
        </w:rPr>
        <w:t xml:space="preserve"> (</w:t>
      </w:r>
      <w:proofErr w:type="spellStart"/>
      <w:r w:rsidRPr="00DC0F1B">
        <w:rPr>
          <w:rFonts w:ascii="Times New Roman" w:eastAsia="Times New Roman" w:hAnsi="Times New Roman" w:cs="Times New Roman"/>
          <w:color w:val="000000" w:themeColor="text1"/>
          <w:sz w:val="28"/>
          <w:szCs w:val="28"/>
          <w:lang w:eastAsia="kk-KZ"/>
        </w:rPr>
        <w:t>Samashev</w:t>
      </w:r>
      <w:proofErr w:type="spellEnd"/>
      <w:r w:rsidRPr="00DC0F1B">
        <w:rPr>
          <w:rFonts w:ascii="Times New Roman" w:eastAsia="Times New Roman" w:hAnsi="Times New Roman" w:cs="Times New Roman"/>
          <w:color w:val="000000" w:themeColor="text1"/>
          <w:sz w:val="28"/>
          <w:szCs w:val="28"/>
          <w:lang w:eastAsia="kk-KZ"/>
        </w:rPr>
        <w:t>, 2021: URL);</w:t>
      </w:r>
    </w:p>
    <w:p w14:paraId="24FD9BF2" w14:textId="2BF8F476" w:rsidR="00366589" w:rsidRPr="00DC0F1B" w:rsidRDefault="00366589" w:rsidP="00DC0F1B">
      <w:pPr>
        <w:pStyle w:val="a5"/>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kk-KZ"/>
        </w:rPr>
      </w:pPr>
      <w:r w:rsidRPr="00DC0F1B">
        <w:rPr>
          <w:rFonts w:ascii="Times New Roman" w:eastAsia="Times New Roman" w:hAnsi="Times New Roman" w:cs="Times New Roman"/>
          <w:color w:val="000000" w:themeColor="text1"/>
          <w:sz w:val="28"/>
          <w:szCs w:val="28"/>
          <w:lang w:val="en-US" w:eastAsia="kk-KZ"/>
        </w:rPr>
        <w:t>If two or more authors:</w:t>
      </w:r>
    </w:p>
    <w:p w14:paraId="3054523B" w14:textId="77777777" w:rsidR="00366589" w:rsidRPr="00DC0F1B" w:rsidRDefault="00366589" w:rsidP="00DC0F1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а) (Samashev et al., 2022: 45) or</w:t>
      </w:r>
    </w:p>
    <w:p w14:paraId="2DE36791" w14:textId="77777777" w:rsidR="00366589" w:rsidRPr="00DC0F1B" w:rsidRDefault="00366589" w:rsidP="00DC0F1B">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b) (Samashev, Аbayev, Khan, 2022: 45);</w:t>
      </w:r>
    </w:p>
    <w:p w14:paraId="0809001E" w14:textId="09C62A75" w:rsidR="00366589" w:rsidRPr="00DC0F1B" w:rsidRDefault="00366589" w:rsidP="00DC0F1B">
      <w:pPr>
        <w:pStyle w:val="a5"/>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val="en-US" w:eastAsia="kk-KZ"/>
        </w:rPr>
      </w:pPr>
      <w:r w:rsidRPr="00DC0F1B">
        <w:rPr>
          <w:rFonts w:ascii="Times New Roman" w:eastAsia="Times New Roman" w:hAnsi="Times New Roman" w:cs="Times New Roman"/>
          <w:color w:val="000000" w:themeColor="text1"/>
          <w:sz w:val="28"/>
          <w:szCs w:val="28"/>
          <w:lang w:val="en-US" w:eastAsia="kk-KZ"/>
        </w:rPr>
        <w:lastRenderedPageBreak/>
        <w:t>If there is no direct link: (</w:t>
      </w:r>
      <w:proofErr w:type="spellStart"/>
      <w:r w:rsidRPr="00DC0F1B">
        <w:rPr>
          <w:rFonts w:ascii="Times New Roman" w:eastAsia="Times New Roman" w:hAnsi="Times New Roman" w:cs="Times New Roman"/>
          <w:color w:val="000000" w:themeColor="text1"/>
          <w:sz w:val="28"/>
          <w:szCs w:val="28"/>
          <w:lang w:val="en-US" w:eastAsia="kk-KZ"/>
        </w:rPr>
        <w:t>Samashev</w:t>
      </w:r>
      <w:proofErr w:type="spellEnd"/>
      <w:r w:rsidRPr="00DC0F1B">
        <w:rPr>
          <w:rFonts w:ascii="Times New Roman" w:eastAsia="Times New Roman" w:hAnsi="Times New Roman" w:cs="Times New Roman"/>
          <w:color w:val="000000" w:themeColor="text1"/>
          <w:sz w:val="28"/>
          <w:szCs w:val="28"/>
          <w:lang w:val="en-US" w:eastAsia="kk-KZ"/>
        </w:rPr>
        <w:t>, 2022).</w:t>
      </w:r>
    </w:p>
    <w:p w14:paraId="5C563B97" w14:textId="77777777" w:rsidR="00366589" w:rsidRPr="00DC0F1B" w:rsidRDefault="00366589" w:rsidP="00DC0F1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The font of the list itself is Times New Roman, size-12, the first line of the paragraph-with a protrusion of 1.25 cm, width alignment with hyphenation.</w:t>
      </w:r>
    </w:p>
    <w:p w14:paraId="7338EEA3" w14:textId="77777777" w:rsidR="00366589" w:rsidRPr="00DC0F1B" w:rsidRDefault="00366589" w:rsidP="00DC0F1B">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The list of references is provided in two versions:</w:t>
      </w:r>
    </w:p>
    <w:p w14:paraId="6A27DACC" w14:textId="77777777" w:rsidR="00366589" w:rsidRPr="00DC0F1B" w:rsidRDefault="00366589" w:rsidP="00DC0F1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1) alphabetically without numbering in the language of the article;</w:t>
      </w:r>
    </w:p>
    <w:p w14:paraId="1601C06B" w14:textId="77777777" w:rsidR="00366589" w:rsidRPr="00DC0F1B" w:rsidRDefault="00366589" w:rsidP="00DC0F1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2)  Latin transliteration, with the English translation in square brackets.</w:t>
      </w:r>
    </w:p>
    <w:p w14:paraId="5C3F8975" w14:textId="77777777" w:rsidR="00366589" w:rsidRPr="00DC0F1B" w:rsidRDefault="00366589" w:rsidP="00DC0F1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3) the list of references should not include the following types of sources such as dissertations, abstracts of dissertations, texts of official documents in various publications (decrees, orders, resolutions, programs, etc.), archival sources and data from the author's field materials are indicated in the text of the article in round brackets and should be referenced by automatic footnotes.</w:t>
      </w:r>
    </w:p>
    <w:p w14:paraId="0C893D60" w14:textId="77777777" w:rsidR="00366589" w:rsidRPr="00DC0F1B" w:rsidRDefault="00366589" w:rsidP="00DC0F1B">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All abbreviations of the output data of archival documents are listed separated by commas and indicated with lowercase letters (GA, f. 4, d. 2, p. 16). They are not included in the reference. (see sample: References).</w:t>
      </w:r>
    </w:p>
    <w:p w14:paraId="0804469F" w14:textId="5CC61378" w:rsidR="00366589" w:rsidRPr="00DC0F1B" w:rsidRDefault="00B76C92" w:rsidP="00DC0F1B">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val="en-US" w:eastAsia="kk-KZ"/>
        </w:rPr>
        <w:t>The r</w:t>
      </w:r>
      <w:r w:rsidR="00366589" w:rsidRPr="00DC0F1B">
        <w:rPr>
          <w:rFonts w:ascii="Times New Roman" w:eastAsia="Times New Roman" w:hAnsi="Times New Roman" w:cs="Times New Roman"/>
          <w:color w:val="000000" w:themeColor="text1"/>
          <w:sz w:val="28"/>
          <w:szCs w:val="28"/>
          <w:lang w:eastAsia="kk-KZ"/>
        </w:rPr>
        <w:t xml:space="preserve">equirements apply to </w:t>
      </w:r>
      <w:r w:rsidR="00947A37" w:rsidRPr="00DC0F1B">
        <w:rPr>
          <w:rFonts w:ascii="Times New Roman" w:hAnsi="Times New Roman" w:cs="Times New Roman"/>
          <w:color w:val="000000" w:themeColor="text1"/>
          <w:sz w:val="28"/>
          <w:szCs w:val="28"/>
          <w:shd w:val="clear" w:color="auto" w:fill="FFFFFF"/>
          <w:lang w:val="en-US"/>
        </w:rPr>
        <w:t>review article</w:t>
      </w:r>
      <w:r w:rsidR="00867D8A" w:rsidRPr="00DC0F1B">
        <w:rPr>
          <w:rFonts w:ascii="Times New Roman" w:hAnsi="Times New Roman" w:cs="Times New Roman"/>
          <w:color w:val="000000" w:themeColor="text1"/>
          <w:sz w:val="28"/>
          <w:szCs w:val="28"/>
          <w:shd w:val="clear" w:color="auto" w:fill="FFFFFF"/>
          <w:lang w:val="en-US"/>
        </w:rPr>
        <w:t>s</w:t>
      </w:r>
      <w:r w:rsidR="00947A37" w:rsidRPr="00DC0F1B">
        <w:rPr>
          <w:rFonts w:ascii="Times New Roman" w:eastAsia="Times New Roman" w:hAnsi="Times New Roman" w:cs="Times New Roman"/>
          <w:color w:val="000000" w:themeColor="text1"/>
          <w:sz w:val="28"/>
          <w:szCs w:val="28"/>
          <w:lang w:eastAsia="kk-KZ"/>
        </w:rPr>
        <w:t xml:space="preserve"> </w:t>
      </w:r>
      <w:r w:rsidRPr="00DC0F1B">
        <w:rPr>
          <w:rFonts w:ascii="Times New Roman" w:eastAsia="Times New Roman" w:hAnsi="Times New Roman" w:cs="Times New Roman"/>
          <w:color w:val="000000" w:themeColor="text1"/>
          <w:sz w:val="28"/>
          <w:szCs w:val="28"/>
          <w:lang w:val="en-US" w:eastAsia="kk-KZ"/>
        </w:rPr>
        <w:t xml:space="preserve">and </w:t>
      </w:r>
      <w:r w:rsidRPr="00DC0F1B">
        <w:rPr>
          <w:rFonts w:ascii="Times New Roman" w:hAnsi="Times New Roman" w:cs="Times New Roman"/>
          <w:color w:val="000000" w:themeColor="text1"/>
          <w:sz w:val="28"/>
          <w:szCs w:val="28"/>
          <w:shd w:val="clear" w:color="auto" w:fill="FFFFFF"/>
        </w:rPr>
        <w:t>book</w:t>
      </w:r>
      <w:r w:rsidR="00867D8A" w:rsidRPr="00DC0F1B">
        <w:rPr>
          <w:rFonts w:ascii="Times New Roman" w:hAnsi="Times New Roman" w:cs="Times New Roman"/>
          <w:color w:val="000000" w:themeColor="text1"/>
          <w:sz w:val="28"/>
          <w:szCs w:val="28"/>
          <w:shd w:val="clear" w:color="auto" w:fill="FFFFFF"/>
        </w:rPr>
        <w:t xml:space="preserve"> </w:t>
      </w:r>
      <w:r w:rsidR="00366589" w:rsidRPr="00DC0F1B">
        <w:rPr>
          <w:rFonts w:ascii="Times New Roman" w:eastAsia="Times New Roman" w:hAnsi="Times New Roman" w:cs="Times New Roman"/>
          <w:color w:val="000000" w:themeColor="text1"/>
          <w:sz w:val="28"/>
          <w:szCs w:val="28"/>
          <w:lang w:eastAsia="kk-KZ"/>
        </w:rPr>
        <w:t>reviews</w:t>
      </w:r>
      <w:r w:rsidR="00867D8A" w:rsidRPr="00DC0F1B">
        <w:rPr>
          <w:rFonts w:ascii="Times New Roman" w:eastAsia="Times New Roman" w:hAnsi="Times New Roman" w:cs="Times New Roman"/>
          <w:color w:val="000000" w:themeColor="text1"/>
          <w:sz w:val="28"/>
          <w:szCs w:val="28"/>
          <w:lang w:val="en-US" w:eastAsia="kk-KZ"/>
        </w:rPr>
        <w:t>.</w:t>
      </w:r>
    </w:p>
    <w:p w14:paraId="12C3DBEF" w14:textId="5AB9CF0A" w:rsidR="00366589" w:rsidRPr="00DC0F1B" w:rsidRDefault="00366589" w:rsidP="00DC0F1B">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kk-KZ"/>
        </w:rPr>
      </w:pPr>
      <w:r w:rsidRPr="00DC0F1B">
        <w:rPr>
          <w:rFonts w:ascii="Times New Roman" w:eastAsia="Times New Roman" w:hAnsi="Times New Roman" w:cs="Times New Roman"/>
          <w:color w:val="000000" w:themeColor="text1"/>
          <w:sz w:val="28"/>
          <w:szCs w:val="28"/>
          <w:lang w:eastAsia="kk-KZ"/>
        </w:rPr>
        <w:t>The article should be thoroughly checked for spelling and syntax errors and</w:t>
      </w:r>
      <w:r w:rsidR="003769B2" w:rsidRPr="00DC0F1B">
        <w:rPr>
          <w:rFonts w:ascii="Times New Roman" w:eastAsia="Times New Roman" w:hAnsi="Times New Roman" w:cs="Times New Roman"/>
          <w:color w:val="000000" w:themeColor="text1"/>
          <w:sz w:val="28"/>
          <w:szCs w:val="28"/>
          <w:lang w:val="en-US" w:eastAsia="kk-KZ"/>
        </w:rPr>
        <w:t xml:space="preserve"> </w:t>
      </w:r>
      <w:r w:rsidRPr="00DC0F1B">
        <w:rPr>
          <w:rFonts w:ascii="Times New Roman" w:eastAsia="Times New Roman" w:hAnsi="Times New Roman" w:cs="Times New Roman"/>
          <w:color w:val="000000" w:themeColor="text1"/>
          <w:sz w:val="28"/>
          <w:szCs w:val="28"/>
          <w:lang w:eastAsia="kk-KZ"/>
        </w:rPr>
        <w:t>technical design. Articles that do not meet the technical requirements will be returned for revision. Returning for revision does not mean that the manuscript has not been accepted for publication.</w:t>
      </w:r>
    </w:p>
    <w:p w14:paraId="127D1CA0" w14:textId="77777777" w:rsidR="00DC0F1B" w:rsidRPr="00DC0F1B" w:rsidRDefault="00366589" w:rsidP="00DC0F1B">
      <w:pPr>
        <w:spacing w:after="0"/>
        <w:jc w:val="both"/>
        <w:rPr>
          <w:rFonts w:ascii="Times New Roman" w:eastAsia="Calibri" w:hAnsi="Times New Roman" w:cs="Times New Roman"/>
          <w:b/>
          <w:sz w:val="28"/>
          <w:szCs w:val="28"/>
          <w:lang w:val="en-US"/>
        </w:rPr>
      </w:pPr>
      <w:r w:rsidRPr="00DC0F1B">
        <w:rPr>
          <w:rFonts w:ascii="Times New Roman" w:eastAsia="Times New Roman" w:hAnsi="Times New Roman" w:cs="Times New Roman"/>
          <w:sz w:val="28"/>
          <w:szCs w:val="28"/>
          <w:lang w:eastAsia="kk-KZ"/>
        </w:rPr>
        <w:t> </w:t>
      </w:r>
      <w:r w:rsidR="00DC0F1B" w:rsidRPr="00DC0F1B">
        <w:rPr>
          <w:rFonts w:ascii="Times New Roman" w:eastAsia="Calibri" w:hAnsi="Times New Roman" w:cs="Times New Roman"/>
          <w:b/>
          <w:sz w:val="28"/>
          <w:szCs w:val="28"/>
          <w:lang w:val="en-US"/>
        </w:rPr>
        <w:t xml:space="preserve">A SAMPLE OF AN ARTICLE </w:t>
      </w:r>
    </w:p>
    <w:p w14:paraId="64BFD1E2"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2DE3A7F0"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xml:space="preserve">IRSTI 03.41.91 (defined by the link </w:t>
      </w:r>
      <w:hyperlink r:id="rId6" w:history="1">
        <w:r w:rsidRPr="00DC0F1B">
          <w:rPr>
            <w:rFonts w:ascii="Times New Roman" w:eastAsia="Calibri" w:hAnsi="Times New Roman" w:cs="Times New Roman"/>
            <w:color w:val="0563C1"/>
            <w:sz w:val="28"/>
            <w:szCs w:val="28"/>
            <w:u w:val="single"/>
            <w:lang w:val="en-US"/>
          </w:rPr>
          <w:t>http://grnti.ru/</w:t>
        </w:r>
      </w:hyperlink>
      <w:r w:rsidRPr="00DC0F1B">
        <w:rPr>
          <w:rFonts w:ascii="Times New Roman" w:eastAsia="Calibri" w:hAnsi="Times New Roman" w:cs="Times New Roman"/>
          <w:sz w:val="28"/>
          <w:szCs w:val="28"/>
          <w:lang w:val="en-US"/>
        </w:rPr>
        <w:t>)</w:t>
      </w:r>
    </w:p>
    <w:p w14:paraId="11AE7E0E"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6E2686B8"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 xml:space="preserve">*M. </w:t>
      </w:r>
      <w:proofErr w:type="spellStart"/>
      <w:r w:rsidRPr="00DC0F1B">
        <w:rPr>
          <w:rFonts w:ascii="Times New Roman" w:eastAsia="Calibri" w:hAnsi="Times New Roman" w:cs="Times New Roman"/>
          <w:b/>
          <w:sz w:val="28"/>
          <w:szCs w:val="28"/>
          <w:lang w:val="en-US"/>
        </w:rPr>
        <w:t>Khabdulina</w:t>
      </w:r>
      <w:r w:rsidRPr="00DC0F1B">
        <w:rPr>
          <w:rFonts w:ascii="Times New Roman" w:eastAsia="Calibri" w:hAnsi="Times New Roman" w:cs="Times New Roman"/>
          <w:b/>
          <w:sz w:val="28"/>
          <w:szCs w:val="28"/>
          <w:vertAlign w:val="superscript"/>
          <w:lang w:val="en-US"/>
        </w:rPr>
        <w:t>a</w:t>
      </w:r>
      <w:proofErr w:type="spellEnd"/>
      <w:r w:rsidRPr="00DC0F1B">
        <w:rPr>
          <w:rFonts w:ascii="Times New Roman" w:eastAsia="Calibri" w:hAnsi="Times New Roman" w:cs="Times New Roman"/>
          <w:b/>
          <w:sz w:val="28"/>
          <w:szCs w:val="28"/>
          <w:lang w:val="en-US"/>
        </w:rPr>
        <w:t xml:space="preserve"> </w:t>
      </w:r>
    </w:p>
    <w:p w14:paraId="570B446B"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en-US"/>
        </w:rPr>
        <w:t xml:space="preserve">L.N. </w:t>
      </w:r>
      <w:proofErr w:type="spellStart"/>
      <w:r w:rsidRPr="00DC0F1B">
        <w:rPr>
          <w:rFonts w:ascii="Times New Roman" w:eastAsia="Calibri" w:hAnsi="Times New Roman" w:cs="Times New Roman"/>
          <w:i/>
          <w:sz w:val="28"/>
          <w:szCs w:val="28"/>
          <w:lang w:val="en-US"/>
        </w:rPr>
        <w:t>Gumilyov</w:t>
      </w:r>
      <w:proofErr w:type="spellEnd"/>
      <w:r w:rsidRPr="00DC0F1B">
        <w:rPr>
          <w:rFonts w:ascii="Times New Roman" w:eastAsia="Calibri" w:hAnsi="Times New Roman" w:cs="Times New Roman"/>
          <w:i/>
          <w:sz w:val="28"/>
          <w:szCs w:val="28"/>
          <w:lang w:val="en-US"/>
        </w:rPr>
        <w:t xml:space="preserve"> Eurasian National University, Astana, Republic of Kazakhstan</w:t>
      </w:r>
    </w:p>
    <w:p w14:paraId="664C9536"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32"/>
          <w:szCs w:val="32"/>
          <w:vertAlign w:val="superscript"/>
          <w:lang w:val="ru-RU"/>
        </w:rPr>
        <w:footnoteRef/>
      </w:r>
      <w:r w:rsidRPr="00DC0F1B">
        <w:rPr>
          <w:rFonts w:ascii="Times New Roman" w:eastAsia="Calibri" w:hAnsi="Times New Roman" w:cs="Times New Roman"/>
          <w:i/>
          <w:sz w:val="28"/>
          <w:szCs w:val="28"/>
          <w:lang w:val="en-US"/>
        </w:rPr>
        <w:t>(E-mail: mk_khabdulina@mail.ru).</w:t>
      </w:r>
    </w:p>
    <w:p w14:paraId="23051861"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en-US"/>
        </w:rPr>
        <w:t>*</w:t>
      </w:r>
      <w:proofErr w:type="spellStart"/>
      <w:r w:rsidRPr="00DC0F1B">
        <w:rPr>
          <w:rFonts w:ascii="Times New Roman" w:eastAsia="Calibri" w:hAnsi="Times New Roman" w:cs="Times New Roman"/>
          <w:i/>
          <w:sz w:val="28"/>
          <w:szCs w:val="28"/>
          <w:lang w:val="en-US"/>
        </w:rPr>
        <w:t>Сorresponding</w:t>
      </w:r>
      <w:proofErr w:type="spellEnd"/>
      <w:r w:rsidRPr="00DC0F1B">
        <w:rPr>
          <w:rFonts w:ascii="Times New Roman" w:eastAsia="Calibri" w:hAnsi="Times New Roman" w:cs="Times New Roman"/>
          <w:i/>
          <w:sz w:val="28"/>
          <w:szCs w:val="28"/>
          <w:lang w:val="en-US"/>
        </w:rPr>
        <w:t xml:space="preserve"> author: </w:t>
      </w:r>
      <w:hyperlink r:id="rId7" w:history="1">
        <w:r w:rsidRPr="00DC0F1B">
          <w:rPr>
            <w:rFonts w:ascii="Times New Roman" w:eastAsia="Calibri" w:hAnsi="Times New Roman" w:cs="Times New Roman"/>
            <w:i/>
            <w:color w:val="0563C1"/>
            <w:sz w:val="28"/>
            <w:szCs w:val="28"/>
            <w:u w:val="single"/>
            <w:lang w:val="en-US"/>
          </w:rPr>
          <w:t>mk_khabdulina@mail.ru</w:t>
        </w:r>
      </w:hyperlink>
    </w:p>
    <w:p w14:paraId="1584F9F6" w14:textId="77777777" w:rsidR="00DC0F1B" w:rsidRPr="00DC0F1B" w:rsidRDefault="00DC0F1B" w:rsidP="00DC0F1B">
      <w:pPr>
        <w:spacing w:after="0" w:line="276" w:lineRule="auto"/>
        <w:jc w:val="center"/>
        <w:rPr>
          <w:rFonts w:ascii="Times New Roman" w:eastAsia="Calibri" w:hAnsi="Times New Roman" w:cs="Times New Roman"/>
          <w:sz w:val="28"/>
          <w:szCs w:val="28"/>
          <w:lang w:val="en-US"/>
        </w:rPr>
      </w:pPr>
    </w:p>
    <w:p w14:paraId="2976191A"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 xml:space="preserve">S. </w:t>
      </w:r>
      <w:proofErr w:type="spellStart"/>
      <w:r w:rsidRPr="00DC0F1B">
        <w:rPr>
          <w:rFonts w:ascii="Times New Roman" w:eastAsia="Calibri" w:hAnsi="Times New Roman" w:cs="Times New Roman"/>
          <w:b/>
          <w:sz w:val="28"/>
          <w:szCs w:val="28"/>
          <w:lang w:val="en-US"/>
        </w:rPr>
        <w:t>Shnaider</w:t>
      </w:r>
      <w:r w:rsidRPr="00DC0F1B">
        <w:rPr>
          <w:rFonts w:ascii="Times New Roman" w:eastAsia="Calibri" w:hAnsi="Times New Roman" w:cs="Times New Roman"/>
          <w:b/>
          <w:sz w:val="28"/>
          <w:szCs w:val="28"/>
          <w:vertAlign w:val="superscript"/>
          <w:lang w:val="en-US"/>
        </w:rPr>
        <w:t>b</w:t>
      </w:r>
      <w:proofErr w:type="spellEnd"/>
      <w:r w:rsidRPr="00DC0F1B">
        <w:rPr>
          <w:rFonts w:ascii="Times New Roman" w:eastAsia="Calibri" w:hAnsi="Times New Roman" w:cs="Times New Roman"/>
          <w:b/>
          <w:sz w:val="28"/>
          <w:szCs w:val="28"/>
          <w:lang w:val="en-US"/>
        </w:rPr>
        <w:t xml:space="preserve"> </w:t>
      </w:r>
    </w:p>
    <w:p w14:paraId="32ADBFE8"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en-US"/>
        </w:rPr>
        <w:t xml:space="preserve">Institute of Archaeology and Ethnography SB RAS, Novosibirsk, Russian Federation </w:t>
      </w:r>
    </w:p>
    <w:p w14:paraId="4EA7E95E"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32"/>
          <w:szCs w:val="32"/>
          <w:vertAlign w:val="superscript"/>
          <w:lang w:val="en-US"/>
        </w:rPr>
        <w:t>b</w:t>
      </w:r>
      <w:r w:rsidRPr="00DC0F1B">
        <w:rPr>
          <w:rFonts w:ascii="Times New Roman" w:eastAsia="Calibri" w:hAnsi="Times New Roman" w:cs="Times New Roman"/>
          <w:i/>
          <w:sz w:val="28"/>
          <w:szCs w:val="28"/>
          <w:lang w:val="en-US"/>
        </w:rPr>
        <w:t xml:space="preserve">(E-mail: </w:t>
      </w:r>
      <w:hyperlink r:id="rId8" w:history="1">
        <w:r w:rsidRPr="00DC0F1B">
          <w:rPr>
            <w:rFonts w:ascii="Times New Roman" w:eastAsia="Calibri" w:hAnsi="Times New Roman" w:cs="Times New Roman"/>
            <w:i/>
            <w:color w:val="0563C1"/>
            <w:sz w:val="28"/>
            <w:szCs w:val="28"/>
            <w:u w:val="single"/>
            <w:lang w:val="en-US"/>
          </w:rPr>
          <w:t>sveta.shnayder@gmail.com</w:t>
        </w:r>
      </w:hyperlink>
      <w:r w:rsidRPr="00DC0F1B">
        <w:rPr>
          <w:rFonts w:ascii="Times New Roman" w:eastAsia="Calibri" w:hAnsi="Times New Roman" w:cs="Times New Roman"/>
          <w:i/>
          <w:sz w:val="28"/>
          <w:szCs w:val="28"/>
          <w:lang w:val="en-US"/>
        </w:rPr>
        <w:t>)</w:t>
      </w:r>
    </w:p>
    <w:p w14:paraId="1AB09CEF"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en-US"/>
        </w:rPr>
        <w:t xml:space="preserve"> </w:t>
      </w:r>
    </w:p>
    <w:p w14:paraId="048131E1"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proofErr w:type="spellStart"/>
      <w:r w:rsidRPr="00DC0F1B">
        <w:rPr>
          <w:rFonts w:ascii="Times New Roman" w:eastAsia="Calibri" w:hAnsi="Times New Roman" w:cs="Times New Roman"/>
          <w:b/>
          <w:sz w:val="28"/>
          <w:szCs w:val="28"/>
          <w:lang w:val="en-US"/>
        </w:rPr>
        <w:t>A.Yeginbay</w:t>
      </w:r>
      <w:r w:rsidRPr="00DC0F1B">
        <w:rPr>
          <w:rFonts w:ascii="Times New Roman" w:eastAsia="Calibri" w:hAnsi="Times New Roman" w:cs="Times New Roman"/>
          <w:b/>
          <w:sz w:val="28"/>
          <w:szCs w:val="28"/>
          <w:vertAlign w:val="superscript"/>
          <w:lang w:val="en-US"/>
        </w:rPr>
        <w:t>c</w:t>
      </w:r>
      <w:proofErr w:type="spellEnd"/>
    </w:p>
    <w:p w14:paraId="6B6328ED"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en-US"/>
        </w:rPr>
        <w:t xml:space="preserve">L.N. </w:t>
      </w:r>
      <w:proofErr w:type="spellStart"/>
      <w:r w:rsidRPr="00DC0F1B">
        <w:rPr>
          <w:rFonts w:ascii="Times New Roman" w:eastAsia="Calibri" w:hAnsi="Times New Roman" w:cs="Times New Roman"/>
          <w:i/>
          <w:sz w:val="28"/>
          <w:szCs w:val="28"/>
          <w:lang w:val="en-US"/>
        </w:rPr>
        <w:t>Gumilyov</w:t>
      </w:r>
      <w:proofErr w:type="spellEnd"/>
      <w:r w:rsidRPr="00DC0F1B">
        <w:rPr>
          <w:rFonts w:ascii="Times New Roman" w:eastAsia="Calibri" w:hAnsi="Times New Roman" w:cs="Times New Roman"/>
          <w:i/>
          <w:sz w:val="28"/>
          <w:szCs w:val="28"/>
          <w:lang w:val="en-US"/>
        </w:rPr>
        <w:t xml:space="preserve"> Eurasian National University, Astana, Republic of Kazakhstan </w:t>
      </w:r>
    </w:p>
    <w:p w14:paraId="56260209" w14:textId="77777777" w:rsidR="00DC0F1B" w:rsidRPr="00DC0F1B" w:rsidRDefault="00DC0F1B" w:rsidP="00DC0F1B">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28"/>
          <w:szCs w:val="28"/>
          <w:vertAlign w:val="superscript"/>
          <w:lang w:val="en-US"/>
        </w:rPr>
        <w:lastRenderedPageBreak/>
        <w:t>c</w:t>
      </w:r>
      <w:r w:rsidRPr="00DC0F1B">
        <w:rPr>
          <w:rFonts w:ascii="Times New Roman" w:eastAsia="Calibri" w:hAnsi="Times New Roman" w:cs="Times New Roman"/>
          <w:i/>
          <w:sz w:val="28"/>
          <w:szCs w:val="28"/>
          <w:lang w:val="en-US"/>
        </w:rPr>
        <w:t xml:space="preserve">(E-mail: </w:t>
      </w:r>
      <w:hyperlink r:id="rId9" w:history="1">
        <w:r w:rsidRPr="00DC0F1B">
          <w:rPr>
            <w:rFonts w:ascii="Times New Roman" w:eastAsia="Calibri" w:hAnsi="Times New Roman" w:cs="Times New Roman"/>
            <w:i/>
            <w:color w:val="0563C1"/>
            <w:sz w:val="28"/>
            <w:szCs w:val="28"/>
            <w:u w:val="single"/>
            <w:lang w:val="en-US"/>
          </w:rPr>
          <w:t>adil_eginbaev2000@mail.ru</w:t>
        </w:r>
      </w:hyperlink>
      <w:r w:rsidRPr="00DC0F1B">
        <w:rPr>
          <w:rFonts w:ascii="Times New Roman" w:eastAsia="Calibri" w:hAnsi="Times New Roman" w:cs="Times New Roman"/>
          <w:i/>
          <w:sz w:val="28"/>
          <w:szCs w:val="28"/>
          <w:lang w:val="en-US"/>
        </w:rPr>
        <w:t>)</w:t>
      </w:r>
    </w:p>
    <w:p w14:paraId="0B28E984"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 xml:space="preserve"> </w:t>
      </w:r>
    </w:p>
    <w:p w14:paraId="3B93230D"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 xml:space="preserve">Z. </w:t>
      </w:r>
      <w:proofErr w:type="spellStart"/>
      <w:r w:rsidRPr="00DC0F1B">
        <w:rPr>
          <w:rFonts w:ascii="Times New Roman" w:eastAsia="Calibri" w:hAnsi="Times New Roman" w:cs="Times New Roman"/>
          <w:b/>
          <w:sz w:val="28"/>
          <w:szCs w:val="28"/>
          <w:lang w:val="en-US"/>
        </w:rPr>
        <w:t>Karimbayeva</w:t>
      </w:r>
      <w:r w:rsidRPr="00DC0F1B">
        <w:rPr>
          <w:rFonts w:ascii="Times New Roman" w:eastAsia="Calibri" w:hAnsi="Times New Roman" w:cs="Times New Roman"/>
          <w:b/>
          <w:sz w:val="28"/>
          <w:szCs w:val="28"/>
          <w:vertAlign w:val="superscript"/>
          <w:lang w:val="en-US"/>
        </w:rPr>
        <w:t>d</w:t>
      </w:r>
      <w:proofErr w:type="spellEnd"/>
    </w:p>
    <w:p w14:paraId="16B4891C" w14:textId="77777777" w:rsidR="00DC0F1B" w:rsidRPr="00DC0F1B" w:rsidRDefault="00DC0F1B" w:rsidP="00DC0F1B">
      <w:pPr>
        <w:spacing w:after="0" w:line="276" w:lineRule="auto"/>
        <w:jc w:val="center"/>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xml:space="preserve">M.K. </w:t>
      </w:r>
      <w:proofErr w:type="spellStart"/>
      <w:r w:rsidRPr="00DC0F1B">
        <w:rPr>
          <w:rFonts w:ascii="Times New Roman" w:eastAsia="Calibri" w:hAnsi="Times New Roman" w:cs="Times New Roman"/>
          <w:sz w:val="28"/>
          <w:szCs w:val="28"/>
          <w:lang w:val="en-US"/>
        </w:rPr>
        <w:t>Ammosov</w:t>
      </w:r>
      <w:proofErr w:type="spellEnd"/>
      <w:r w:rsidRPr="00DC0F1B">
        <w:rPr>
          <w:rFonts w:ascii="Times New Roman" w:eastAsia="Calibri" w:hAnsi="Times New Roman" w:cs="Times New Roman"/>
          <w:sz w:val="28"/>
          <w:szCs w:val="28"/>
          <w:lang w:val="en-US"/>
        </w:rPr>
        <w:t xml:space="preserve"> North-Eastern Federal </w:t>
      </w:r>
      <w:proofErr w:type="spellStart"/>
      <w:r w:rsidRPr="00DC0F1B">
        <w:rPr>
          <w:rFonts w:ascii="Times New Roman" w:eastAsia="Calibri" w:hAnsi="Times New Roman" w:cs="Times New Roman"/>
          <w:sz w:val="28"/>
          <w:szCs w:val="28"/>
          <w:lang w:val="en-US"/>
        </w:rPr>
        <w:t>University,Yakutsk</w:t>
      </w:r>
      <w:proofErr w:type="spellEnd"/>
      <w:r w:rsidRPr="00DC0F1B">
        <w:rPr>
          <w:rFonts w:ascii="Times New Roman" w:eastAsia="Calibri" w:hAnsi="Times New Roman" w:cs="Times New Roman"/>
          <w:sz w:val="28"/>
          <w:szCs w:val="28"/>
          <w:lang w:val="en-US"/>
        </w:rPr>
        <w:t>, Saha, Russian Federation</w:t>
      </w:r>
    </w:p>
    <w:p w14:paraId="26FCB36B" w14:textId="77777777" w:rsidR="00DC0F1B" w:rsidRPr="00DC0F1B" w:rsidRDefault="00DC0F1B" w:rsidP="00DC0F1B">
      <w:pPr>
        <w:spacing w:after="0" w:line="276" w:lineRule="auto"/>
        <w:jc w:val="center"/>
        <w:rPr>
          <w:rFonts w:ascii="Times New Roman" w:eastAsia="Calibri" w:hAnsi="Times New Roman" w:cs="Times New Roman"/>
          <w:sz w:val="28"/>
          <w:szCs w:val="28"/>
          <w:lang w:val="en-US"/>
        </w:rPr>
      </w:pPr>
      <w:r w:rsidRPr="00DC0F1B">
        <w:rPr>
          <w:rFonts w:ascii="Calibri" w:eastAsia="Calibri" w:hAnsi="Calibri" w:cs="Times New Roman"/>
          <w:sz w:val="28"/>
          <w:szCs w:val="28"/>
          <w:vertAlign w:val="superscript"/>
          <w:lang w:val="en-US"/>
        </w:rPr>
        <w:t>d</w:t>
      </w:r>
      <w:r w:rsidRPr="00DC0F1B">
        <w:rPr>
          <w:rFonts w:ascii="Times New Roman" w:eastAsia="Calibri" w:hAnsi="Times New Roman" w:cs="Times New Roman"/>
          <w:sz w:val="28"/>
          <w:szCs w:val="28"/>
          <w:lang w:val="en-US"/>
        </w:rPr>
        <w:t xml:space="preserve">(E-mail: </w:t>
      </w:r>
      <w:hyperlink r:id="rId10" w:history="1">
        <w:r w:rsidRPr="00DC0F1B">
          <w:rPr>
            <w:rFonts w:ascii="Times New Roman" w:eastAsia="Calibri" w:hAnsi="Times New Roman" w:cs="Times New Roman"/>
            <w:color w:val="0563C1"/>
            <w:sz w:val="28"/>
            <w:szCs w:val="28"/>
            <w:u w:val="single"/>
            <w:lang w:val="en-US"/>
          </w:rPr>
          <w:t>zulxumar63@gmail.com</w:t>
        </w:r>
      </w:hyperlink>
      <w:r w:rsidRPr="00DC0F1B">
        <w:rPr>
          <w:rFonts w:ascii="Times New Roman" w:eastAsia="Calibri" w:hAnsi="Times New Roman" w:cs="Times New Roman"/>
          <w:sz w:val="28"/>
          <w:szCs w:val="28"/>
          <w:lang w:val="en-US"/>
        </w:rPr>
        <w:t xml:space="preserve">) </w:t>
      </w:r>
    </w:p>
    <w:p w14:paraId="477BC4D8" w14:textId="77777777" w:rsidR="00DC0F1B" w:rsidRPr="00DC0F1B" w:rsidRDefault="00DC0F1B" w:rsidP="00DC0F1B">
      <w:pPr>
        <w:spacing w:after="0" w:line="276" w:lineRule="auto"/>
        <w:jc w:val="center"/>
        <w:rPr>
          <w:rFonts w:ascii="Times New Roman" w:eastAsia="Calibri" w:hAnsi="Times New Roman" w:cs="Times New Roman"/>
          <w:sz w:val="28"/>
          <w:szCs w:val="28"/>
          <w:lang w:val="en-US"/>
        </w:rPr>
      </w:pPr>
    </w:p>
    <w:p w14:paraId="723B7C6A" w14:textId="77777777" w:rsidR="00DC0F1B" w:rsidRPr="00DC0F1B" w:rsidRDefault="00DC0F1B" w:rsidP="00DC0F1B">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 xml:space="preserve">The Kazakh farmstead of the ethnographic settlement of </w:t>
      </w:r>
      <w:proofErr w:type="spellStart"/>
      <w:r w:rsidRPr="00DC0F1B">
        <w:rPr>
          <w:rFonts w:ascii="Times New Roman" w:eastAsia="Calibri" w:hAnsi="Times New Roman" w:cs="Times New Roman"/>
          <w:b/>
          <w:sz w:val="28"/>
          <w:szCs w:val="28"/>
          <w:lang w:val="en-US"/>
        </w:rPr>
        <w:t>Kozykosh</w:t>
      </w:r>
      <w:proofErr w:type="spellEnd"/>
    </w:p>
    <w:p w14:paraId="6F20E890" w14:textId="56CD0170"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b/>
          <w:sz w:val="28"/>
          <w:szCs w:val="28"/>
          <w:lang w:val="en-US"/>
        </w:rPr>
        <w:t>Abstract.</w:t>
      </w:r>
      <w:r w:rsidRPr="00DC0F1B">
        <w:rPr>
          <w:rFonts w:ascii="Times New Roman" w:eastAsia="Calibri" w:hAnsi="Times New Roman" w:cs="Times New Roman"/>
          <w:sz w:val="28"/>
          <w:szCs w:val="28"/>
          <w:lang w:val="en-US"/>
        </w:rPr>
        <w:t xml:space="preserve"> The issue of study of the settled culture of nomads in recent decades has been actively developed by various archaeological teams in Kazakhstan. This new field known as paleo-ethnographic got a scientific formalization in the 70s of the XX century. In 2021, excavation soft </w:t>
      </w:r>
      <w:proofErr w:type="spellStart"/>
      <w:r w:rsidRPr="00DC0F1B">
        <w:rPr>
          <w:rFonts w:ascii="Times New Roman" w:eastAsia="Calibri" w:hAnsi="Times New Roman" w:cs="Times New Roman"/>
          <w:sz w:val="28"/>
          <w:szCs w:val="28"/>
          <w:lang w:val="en-US"/>
        </w:rPr>
        <w:t>helater</w:t>
      </w:r>
      <w:proofErr w:type="spellEnd"/>
      <w:r w:rsidRPr="00DC0F1B">
        <w:rPr>
          <w:rFonts w:ascii="Times New Roman" w:eastAsia="Calibri" w:hAnsi="Times New Roman" w:cs="Times New Roman"/>
          <w:sz w:val="28"/>
          <w:szCs w:val="28"/>
          <w:lang w:val="en-US"/>
        </w:rPr>
        <w:t xml:space="preserve">-medieval settlement of </w:t>
      </w:r>
      <w:proofErr w:type="spellStart"/>
      <w:r w:rsidRPr="00DC0F1B">
        <w:rPr>
          <w:rFonts w:ascii="Times New Roman" w:eastAsia="Calibri" w:hAnsi="Times New Roman" w:cs="Times New Roman"/>
          <w:sz w:val="28"/>
          <w:szCs w:val="28"/>
          <w:lang w:val="en-US"/>
        </w:rPr>
        <w:t>Kozykosh</w:t>
      </w:r>
      <w:proofErr w:type="spellEnd"/>
      <w:r w:rsidRPr="00DC0F1B">
        <w:rPr>
          <w:rFonts w:ascii="Times New Roman" w:eastAsia="Calibri" w:hAnsi="Times New Roman" w:cs="Times New Roman"/>
          <w:sz w:val="28"/>
          <w:szCs w:val="28"/>
          <w:lang w:val="en-US"/>
        </w:rPr>
        <w:t xml:space="preserve"> of the late XIX – early XX centuries began in Akmola Ishim region. The purpose of this article is to define the planning and compositional structure of the ethnographic settlement of the Kazakhs, to describe the housing and utility complexes, architecture, construction business based on the records of the excavated dwelling No.3, to demonstrate the changes of spatial layout and planning concept of the settlements due to the social and political changes of the early XX century in Kazakhstan. The  research  materials  are  based  on  the  archaeological  excavations  of the housing and utility complex of the farmstead No. 3 of the settlement of </w:t>
      </w:r>
      <w:proofErr w:type="spellStart"/>
      <w:r w:rsidRPr="00DC0F1B">
        <w:rPr>
          <w:rFonts w:ascii="Times New Roman" w:eastAsia="Calibri" w:hAnsi="Times New Roman" w:cs="Times New Roman"/>
          <w:sz w:val="28"/>
          <w:szCs w:val="28"/>
          <w:lang w:val="en-US"/>
        </w:rPr>
        <w:t>Kozykosh</w:t>
      </w:r>
      <w:proofErr w:type="spellEnd"/>
      <w:r w:rsidRPr="00DC0F1B">
        <w:rPr>
          <w:rFonts w:ascii="Times New Roman" w:eastAsia="Calibri" w:hAnsi="Times New Roman" w:cs="Times New Roman"/>
          <w:sz w:val="28"/>
          <w:szCs w:val="28"/>
          <w:lang w:val="en-US"/>
        </w:rPr>
        <w:t xml:space="preserve">; the remote, geophysical, historical and ethnographic methods of study were used for the research. The significance of the excavations of the settlement of </w:t>
      </w:r>
      <w:proofErr w:type="spellStart"/>
      <w:r w:rsidRPr="00DC0F1B">
        <w:rPr>
          <w:rFonts w:ascii="Times New Roman" w:eastAsia="Calibri" w:hAnsi="Times New Roman" w:cs="Times New Roman"/>
          <w:sz w:val="28"/>
          <w:szCs w:val="28"/>
          <w:lang w:val="en-US"/>
        </w:rPr>
        <w:t>Kozykosh</w:t>
      </w:r>
      <w:proofErr w:type="spellEnd"/>
      <w:r w:rsidRPr="00DC0F1B">
        <w:rPr>
          <w:rFonts w:ascii="Times New Roman" w:eastAsia="Calibri" w:hAnsi="Times New Roman" w:cs="Times New Roman"/>
          <w:sz w:val="28"/>
          <w:szCs w:val="28"/>
          <w:lang w:val="en-US"/>
        </w:rPr>
        <w:t xml:space="preserve"> lies in the first large-scale experience of obtaining the materials, which confirm and  describe  the  ethnographic  information concerning the Kazakh wintering areas.. [</w:t>
      </w:r>
      <w:r w:rsidR="00DA056F">
        <w:rPr>
          <w:rFonts w:ascii="Times New Roman" w:eastAsia="Calibri" w:hAnsi="Times New Roman" w:cs="Times New Roman"/>
          <w:sz w:val="28"/>
          <w:szCs w:val="28"/>
          <w:lang w:val="ru-RU"/>
        </w:rPr>
        <w:t>300-350</w:t>
      </w:r>
      <w:r w:rsidRPr="00DC0F1B">
        <w:rPr>
          <w:rFonts w:ascii="Times New Roman" w:eastAsia="Calibri" w:hAnsi="Times New Roman" w:cs="Times New Roman"/>
          <w:sz w:val="28"/>
          <w:szCs w:val="28"/>
          <w:lang w:val="en-US"/>
        </w:rPr>
        <w:t xml:space="preserve"> words]</w:t>
      </w:r>
    </w:p>
    <w:p w14:paraId="5C86D878" w14:textId="27638571"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b/>
          <w:sz w:val="28"/>
          <w:szCs w:val="28"/>
          <w:lang w:val="en-US"/>
        </w:rPr>
        <w:t>Keywords:</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Saryarka</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Kozykosh</w:t>
      </w:r>
      <w:proofErr w:type="spellEnd"/>
      <w:r w:rsidRPr="00DC0F1B">
        <w:rPr>
          <w:rFonts w:ascii="Times New Roman" w:eastAsia="Calibri" w:hAnsi="Times New Roman" w:cs="Times New Roman"/>
          <w:sz w:val="28"/>
          <w:szCs w:val="28"/>
          <w:lang w:val="en-US"/>
        </w:rPr>
        <w:t xml:space="preserve">, Nura, excavations, settlement, dwelling, farmstead, </w:t>
      </w:r>
      <w:proofErr w:type="spellStart"/>
      <w:r w:rsidRPr="00DC0F1B">
        <w:rPr>
          <w:rFonts w:ascii="Times New Roman" w:eastAsia="Calibri" w:hAnsi="Times New Roman" w:cs="Times New Roman"/>
          <w:sz w:val="28"/>
          <w:szCs w:val="28"/>
          <w:lang w:val="en-US"/>
        </w:rPr>
        <w:t>kystau</w:t>
      </w:r>
      <w:proofErr w:type="spellEnd"/>
      <w:r w:rsidRPr="00DC0F1B">
        <w:rPr>
          <w:rFonts w:ascii="Times New Roman" w:eastAsia="Calibri" w:hAnsi="Times New Roman" w:cs="Times New Roman"/>
          <w:sz w:val="28"/>
          <w:szCs w:val="28"/>
          <w:lang w:val="en-US"/>
        </w:rPr>
        <w:t>, turfy bricks [</w:t>
      </w:r>
      <w:r w:rsidR="00C702D8" w:rsidRPr="00C702D8">
        <w:rPr>
          <w:rFonts w:ascii="Times New Roman" w:eastAsia="Calibri" w:hAnsi="Times New Roman" w:cs="Times New Roman"/>
          <w:sz w:val="28"/>
          <w:szCs w:val="28"/>
          <w:lang w:val="en-US"/>
        </w:rPr>
        <w:t>10</w:t>
      </w:r>
      <w:r w:rsidRPr="00DC0F1B">
        <w:rPr>
          <w:rFonts w:ascii="Times New Roman" w:eastAsia="Calibri" w:hAnsi="Times New Roman" w:cs="Times New Roman"/>
          <w:sz w:val="28"/>
          <w:szCs w:val="28"/>
          <w:lang w:val="en-US"/>
        </w:rPr>
        <w:t>-1</w:t>
      </w:r>
      <w:r w:rsidR="00C702D8" w:rsidRPr="00C702D8">
        <w:rPr>
          <w:rFonts w:ascii="Times New Roman" w:eastAsia="Calibri" w:hAnsi="Times New Roman" w:cs="Times New Roman"/>
          <w:sz w:val="28"/>
          <w:szCs w:val="28"/>
          <w:lang w:val="en-US"/>
        </w:rPr>
        <w:t>2</w:t>
      </w:r>
      <w:r w:rsidRPr="00DC0F1B">
        <w:rPr>
          <w:rFonts w:ascii="Times New Roman" w:eastAsia="Calibri" w:hAnsi="Times New Roman" w:cs="Times New Roman"/>
          <w:sz w:val="28"/>
          <w:szCs w:val="28"/>
          <w:lang w:val="en-US"/>
        </w:rPr>
        <w:t xml:space="preserve"> words/word combinations]</w:t>
      </w:r>
    </w:p>
    <w:p w14:paraId="3C2B4CAF" w14:textId="77777777" w:rsidR="00DC0F1B" w:rsidRDefault="00DC0F1B" w:rsidP="00DC0F1B">
      <w:pPr>
        <w:spacing w:after="0" w:line="276" w:lineRule="auto"/>
        <w:jc w:val="both"/>
        <w:rPr>
          <w:rFonts w:ascii="Times New Roman" w:eastAsia="Calibri" w:hAnsi="Times New Roman" w:cs="Times New Roman"/>
          <w:sz w:val="28"/>
          <w:szCs w:val="28"/>
          <w:lang w:val="ru-RU"/>
        </w:rPr>
      </w:pPr>
    </w:p>
    <w:p w14:paraId="3CA46D85" w14:textId="77777777" w:rsidR="00DA056F" w:rsidRPr="00DA056F" w:rsidRDefault="00DA056F" w:rsidP="00DA056F">
      <w:pPr>
        <w:spacing w:after="0" w:line="276" w:lineRule="auto"/>
        <w:jc w:val="center"/>
        <w:rPr>
          <w:rFonts w:ascii="Times New Roman" w:eastAsia="Calibri" w:hAnsi="Times New Roman" w:cs="Times New Roman"/>
          <w:b/>
          <w:sz w:val="28"/>
          <w:szCs w:val="28"/>
          <w:lang w:val="ru-RU"/>
        </w:rPr>
      </w:pPr>
      <w:r w:rsidRPr="00DA056F">
        <w:rPr>
          <w:rFonts w:ascii="Times New Roman" w:eastAsia="Calibri" w:hAnsi="Times New Roman" w:cs="Times New Roman"/>
          <w:b/>
          <w:sz w:val="28"/>
          <w:szCs w:val="28"/>
          <w:lang w:val="ru-RU"/>
        </w:rPr>
        <w:t>*</w:t>
      </w:r>
      <w:r w:rsidRPr="00DC0F1B">
        <w:rPr>
          <w:rFonts w:ascii="Times New Roman" w:eastAsia="Calibri" w:hAnsi="Times New Roman" w:cs="Times New Roman"/>
          <w:b/>
          <w:sz w:val="28"/>
          <w:szCs w:val="28"/>
          <w:lang w:val="ru-RU"/>
        </w:rPr>
        <w:t>М</w:t>
      </w:r>
      <w:r w:rsidRPr="00DA056F">
        <w:rPr>
          <w:rFonts w:ascii="Times New Roman" w:eastAsia="Calibri" w:hAnsi="Times New Roman" w:cs="Times New Roman"/>
          <w:b/>
          <w:sz w:val="28"/>
          <w:szCs w:val="28"/>
          <w:lang w:val="ru-RU"/>
        </w:rPr>
        <w:t xml:space="preserve">. </w:t>
      </w:r>
      <w:proofErr w:type="spellStart"/>
      <w:r w:rsidRPr="00DC0F1B">
        <w:rPr>
          <w:rFonts w:ascii="Times New Roman" w:eastAsia="Calibri" w:hAnsi="Times New Roman" w:cs="Times New Roman"/>
          <w:b/>
          <w:sz w:val="28"/>
          <w:szCs w:val="28"/>
          <w:lang w:val="ru-RU"/>
        </w:rPr>
        <w:t>Хабдулина</w:t>
      </w:r>
      <w:proofErr w:type="spellEnd"/>
      <w:r w:rsidRPr="00DC0F1B">
        <w:rPr>
          <w:rFonts w:ascii="Times New Roman" w:eastAsia="Calibri" w:hAnsi="Times New Roman" w:cs="Times New Roman"/>
          <w:b/>
          <w:sz w:val="28"/>
          <w:szCs w:val="28"/>
          <w:vertAlign w:val="superscript"/>
          <w:lang w:val="en-US"/>
        </w:rPr>
        <w:t>a</w:t>
      </w:r>
      <w:r w:rsidRPr="00DA056F">
        <w:rPr>
          <w:rFonts w:ascii="Times New Roman" w:eastAsia="Calibri" w:hAnsi="Times New Roman" w:cs="Times New Roman"/>
          <w:b/>
          <w:sz w:val="28"/>
          <w:szCs w:val="28"/>
          <w:lang w:val="ru-RU"/>
        </w:rPr>
        <w:t xml:space="preserve"> </w:t>
      </w:r>
    </w:p>
    <w:p w14:paraId="0B0A4CDA" w14:textId="77777777" w:rsidR="00DA056F" w:rsidRPr="00DA056F" w:rsidRDefault="00DA056F" w:rsidP="00DA056F">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t>Л</w:t>
      </w:r>
      <w:r w:rsidRPr="00DA056F">
        <w:rPr>
          <w:rFonts w:ascii="Times New Roman" w:eastAsia="Calibri" w:hAnsi="Times New Roman" w:cs="Times New Roman"/>
          <w:i/>
          <w:sz w:val="28"/>
          <w:szCs w:val="28"/>
          <w:lang w:val="ru-RU"/>
        </w:rPr>
        <w:t>.</w:t>
      </w:r>
      <w:r w:rsidRPr="00DC0F1B">
        <w:rPr>
          <w:rFonts w:ascii="Times New Roman" w:eastAsia="Calibri" w:hAnsi="Times New Roman" w:cs="Times New Roman"/>
          <w:i/>
          <w:sz w:val="28"/>
          <w:szCs w:val="28"/>
          <w:lang w:val="ru-RU"/>
        </w:rPr>
        <w:t>Н</w:t>
      </w:r>
      <w:r w:rsidRPr="00DA056F">
        <w:rPr>
          <w:rFonts w:ascii="Times New Roman" w:eastAsia="Calibri" w:hAnsi="Times New Roman" w:cs="Times New Roman"/>
          <w:i/>
          <w:sz w:val="28"/>
          <w:szCs w:val="28"/>
          <w:lang w:val="ru-RU"/>
        </w:rPr>
        <w:t xml:space="preserve">. </w:t>
      </w:r>
      <w:r w:rsidRPr="00DC0F1B">
        <w:rPr>
          <w:rFonts w:ascii="Times New Roman" w:eastAsia="Calibri" w:hAnsi="Times New Roman" w:cs="Times New Roman"/>
          <w:i/>
          <w:sz w:val="28"/>
          <w:szCs w:val="28"/>
          <w:lang w:val="ru-RU"/>
        </w:rPr>
        <w:t>Гумилев</w:t>
      </w:r>
      <w:r w:rsidRPr="00DA056F">
        <w:rPr>
          <w:rFonts w:ascii="Times New Roman" w:eastAsia="Calibri" w:hAnsi="Times New Roman" w:cs="Times New Roman"/>
          <w:i/>
          <w:sz w:val="28"/>
          <w:szCs w:val="28"/>
          <w:lang w:val="ru-RU"/>
        </w:rPr>
        <w:t xml:space="preserve"> </w:t>
      </w:r>
      <w:proofErr w:type="spellStart"/>
      <w:r w:rsidRPr="00DC0F1B">
        <w:rPr>
          <w:rFonts w:ascii="Times New Roman" w:eastAsia="Calibri" w:hAnsi="Times New Roman" w:cs="Times New Roman"/>
          <w:i/>
          <w:sz w:val="28"/>
          <w:szCs w:val="28"/>
          <w:lang w:val="ru-RU"/>
        </w:rPr>
        <w:t>атындағы</w:t>
      </w:r>
      <w:proofErr w:type="spellEnd"/>
      <w:r w:rsidRPr="00DA056F">
        <w:rPr>
          <w:rFonts w:ascii="Times New Roman" w:eastAsia="Calibri" w:hAnsi="Times New Roman" w:cs="Times New Roman"/>
          <w:i/>
          <w:sz w:val="28"/>
          <w:szCs w:val="28"/>
          <w:lang w:val="ru-RU"/>
        </w:rPr>
        <w:t xml:space="preserve"> </w:t>
      </w:r>
      <w:r w:rsidRPr="00DC0F1B">
        <w:rPr>
          <w:rFonts w:ascii="Times New Roman" w:eastAsia="Calibri" w:hAnsi="Times New Roman" w:cs="Times New Roman"/>
          <w:i/>
          <w:sz w:val="28"/>
          <w:szCs w:val="28"/>
          <w:lang w:val="ru-RU"/>
        </w:rPr>
        <w:t>ЕҰУ</w:t>
      </w:r>
      <w:r w:rsidRPr="00DA056F">
        <w:rPr>
          <w:rFonts w:ascii="Times New Roman" w:eastAsia="Calibri" w:hAnsi="Times New Roman" w:cs="Times New Roman"/>
          <w:i/>
          <w:sz w:val="28"/>
          <w:szCs w:val="28"/>
          <w:lang w:val="ru-RU"/>
        </w:rPr>
        <w:t xml:space="preserve">, </w:t>
      </w:r>
      <w:r w:rsidRPr="00DC0F1B">
        <w:rPr>
          <w:rFonts w:ascii="Times New Roman" w:eastAsia="Calibri" w:hAnsi="Times New Roman" w:cs="Times New Roman"/>
          <w:i/>
          <w:sz w:val="28"/>
          <w:szCs w:val="28"/>
          <w:lang w:val="en-US"/>
        </w:rPr>
        <w:t>A</w:t>
      </w:r>
      <w:r w:rsidRPr="00DC0F1B">
        <w:rPr>
          <w:rFonts w:ascii="Times New Roman" w:eastAsia="Calibri" w:hAnsi="Times New Roman" w:cs="Times New Roman"/>
          <w:i/>
          <w:sz w:val="28"/>
          <w:szCs w:val="28"/>
          <w:lang w:val="ru-RU"/>
        </w:rPr>
        <w:t>стана</w:t>
      </w:r>
      <w:r w:rsidRPr="00DA056F">
        <w:rPr>
          <w:rFonts w:ascii="Times New Roman" w:eastAsia="Calibri" w:hAnsi="Times New Roman" w:cs="Times New Roman"/>
          <w:i/>
          <w:sz w:val="28"/>
          <w:szCs w:val="28"/>
          <w:lang w:val="ru-RU"/>
        </w:rPr>
        <w:t xml:space="preserve">, </w:t>
      </w:r>
      <w:proofErr w:type="spellStart"/>
      <w:r w:rsidRPr="00DC0F1B">
        <w:rPr>
          <w:rFonts w:ascii="Times New Roman" w:eastAsia="Calibri" w:hAnsi="Times New Roman" w:cs="Times New Roman"/>
          <w:i/>
          <w:sz w:val="28"/>
          <w:szCs w:val="28"/>
          <w:lang w:val="ru-RU"/>
        </w:rPr>
        <w:t>Қазақстан</w:t>
      </w:r>
      <w:proofErr w:type="spellEnd"/>
      <w:r w:rsidRPr="00DA056F">
        <w:rPr>
          <w:rFonts w:ascii="Times New Roman" w:eastAsia="Calibri" w:hAnsi="Times New Roman" w:cs="Times New Roman"/>
          <w:i/>
          <w:sz w:val="28"/>
          <w:szCs w:val="28"/>
          <w:lang w:val="ru-RU"/>
        </w:rPr>
        <w:t xml:space="preserve"> </w:t>
      </w:r>
      <w:proofErr w:type="spellStart"/>
      <w:r w:rsidRPr="00DC0F1B">
        <w:rPr>
          <w:rFonts w:ascii="Times New Roman" w:eastAsia="Calibri" w:hAnsi="Times New Roman" w:cs="Times New Roman"/>
          <w:i/>
          <w:sz w:val="28"/>
          <w:szCs w:val="28"/>
          <w:lang w:val="ru-RU"/>
        </w:rPr>
        <w:t>Республикасы</w:t>
      </w:r>
      <w:proofErr w:type="spellEnd"/>
    </w:p>
    <w:p w14:paraId="25331041" w14:textId="77777777" w:rsidR="00DA056F" w:rsidRPr="00DC0F1B" w:rsidRDefault="00DA056F" w:rsidP="00DA056F">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32"/>
          <w:szCs w:val="32"/>
          <w:vertAlign w:val="superscript"/>
          <w:lang w:val="ru-RU"/>
        </w:rPr>
        <w:footnoteRef/>
      </w:r>
      <w:r w:rsidRPr="00DC0F1B">
        <w:rPr>
          <w:rFonts w:ascii="Times New Roman" w:eastAsia="Calibri" w:hAnsi="Times New Roman" w:cs="Times New Roman"/>
          <w:i/>
          <w:sz w:val="28"/>
          <w:szCs w:val="28"/>
          <w:lang w:val="en-US"/>
        </w:rPr>
        <w:t>(E-mail: mk_khabdulina@mail.ru).</w:t>
      </w:r>
    </w:p>
    <w:p w14:paraId="330344E9" w14:textId="77777777" w:rsidR="00DA056F" w:rsidRPr="00DC0F1B" w:rsidRDefault="00DA056F" w:rsidP="00DA056F">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t>*</w:t>
      </w:r>
      <w:proofErr w:type="spellStart"/>
      <w:r w:rsidRPr="00DC0F1B">
        <w:rPr>
          <w:rFonts w:ascii="Times New Roman" w:eastAsia="Calibri" w:hAnsi="Times New Roman" w:cs="Times New Roman"/>
          <w:i/>
          <w:sz w:val="28"/>
          <w:szCs w:val="28"/>
          <w:lang w:val="ru-RU"/>
        </w:rPr>
        <w:t>Байланыс</w:t>
      </w:r>
      <w:proofErr w:type="spellEnd"/>
      <w:r w:rsidRPr="00DC0F1B">
        <w:rPr>
          <w:rFonts w:ascii="Times New Roman" w:eastAsia="Calibri" w:hAnsi="Times New Roman" w:cs="Times New Roman"/>
          <w:i/>
          <w:sz w:val="28"/>
          <w:szCs w:val="28"/>
          <w:lang w:val="ru-RU"/>
        </w:rPr>
        <w:t xml:space="preserve"> </w:t>
      </w:r>
      <w:proofErr w:type="spellStart"/>
      <w:r w:rsidRPr="00DC0F1B">
        <w:rPr>
          <w:rFonts w:ascii="Times New Roman" w:eastAsia="Calibri" w:hAnsi="Times New Roman" w:cs="Times New Roman"/>
          <w:i/>
          <w:sz w:val="28"/>
          <w:szCs w:val="28"/>
          <w:lang w:val="ru-RU"/>
        </w:rPr>
        <w:t>үшін</w:t>
      </w:r>
      <w:proofErr w:type="spellEnd"/>
      <w:r w:rsidRPr="00DC0F1B">
        <w:rPr>
          <w:rFonts w:ascii="Times New Roman" w:eastAsia="Calibri" w:hAnsi="Times New Roman" w:cs="Times New Roman"/>
          <w:i/>
          <w:sz w:val="28"/>
          <w:szCs w:val="28"/>
          <w:lang w:val="ru-RU"/>
        </w:rPr>
        <w:t xml:space="preserve"> автор: </w:t>
      </w:r>
      <w:hyperlink r:id="rId11" w:history="1">
        <w:r w:rsidRPr="00DC0F1B">
          <w:rPr>
            <w:rFonts w:ascii="Times New Roman" w:eastAsia="Calibri" w:hAnsi="Times New Roman" w:cs="Times New Roman"/>
            <w:i/>
            <w:color w:val="0563C1"/>
            <w:sz w:val="28"/>
            <w:szCs w:val="28"/>
            <w:u w:val="single"/>
            <w:lang w:val="en-US"/>
          </w:rPr>
          <w:t>mk</w:t>
        </w:r>
        <w:r w:rsidRPr="00DC0F1B">
          <w:rPr>
            <w:rFonts w:ascii="Times New Roman" w:eastAsia="Calibri" w:hAnsi="Times New Roman" w:cs="Times New Roman"/>
            <w:i/>
            <w:color w:val="0563C1"/>
            <w:sz w:val="28"/>
            <w:szCs w:val="28"/>
            <w:u w:val="single"/>
            <w:lang w:val="ru-RU"/>
          </w:rPr>
          <w:t>_</w:t>
        </w:r>
        <w:r w:rsidRPr="00DC0F1B">
          <w:rPr>
            <w:rFonts w:ascii="Times New Roman" w:eastAsia="Calibri" w:hAnsi="Times New Roman" w:cs="Times New Roman"/>
            <w:i/>
            <w:color w:val="0563C1"/>
            <w:sz w:val="28"/>
            <w:szCs w:val="28"/>
            <w:u w:val="single"/>
            <w:lang w:val="en-US"/>
          </w:rPr>
          <w:t>khabdulina</w:t>
        </w:r>
        <w:r w:rsidRPr="00DC0F1B">
          <w:rPr>
            <w:rFonts w:ascii="Times New Roman" w:eastAsia="Calibri" w:hAnsi="Times New Roman" w:cs="Times New Roman"/>
            <w:i/>
            <w:color w:val="0563C1"/>
            <w:sz w:val="28"/>
            <w:szCs w:val="28"/>
            <w:u w:val="single"/>
            <w:lang w:val="ru-RU"/>
          </w:rPr>
          <w:t>@</w:t>
        </w:r>
        <w:r w:rsidRPr="00DC0F1B">
          <w:rPr>
            <w:rFonts w:ascii="Times New Roman" w:eastAsia="Calibri" w:hAnsi="Times New Roman" w:cs="Times New Roman"/>
            <w:i/>
            <w:color w:val="0563C1"/>
            <w:sz w:val="28"/>
            <w:szCs w:val="28"/>
            <w:u w:val="single"/>
            <w:lang w:val="en-US"/>
          </w:rPr>
          <w:t>mail</w:t>
        </w:r>
        <w:r w:rsidRPr="00DC0F1B">
          <w:rPr>
            <w:rFonts w:ascii="Times New Roman" w:eastAsia="Calibri" w:hAnsi="Times New Roman" w:cs="Times New Roman"/>
            <w:i/>
            <w:color w:val="0563C1"/>
            <w:sz w:val="28"/>
            <w:szCs w:val="28"/>
            <w:u w:val="single"/>
            <w:lang w:val="ru-RU"/>
          </w:rPr>
          <w:t>.</w:t>
        </w:r>
        <w:r w:rsidRPr="00DC0F1B">
          <w:rPr>
            <w:rFonts w:ascii="Times New Roman" w:eastAsia="Calibri" w:hAnsi="Times New Roman" w:cs="Times New Roman"/>
            <w:i/>
            <w:color w:val="0563C1"/>
            <w:sz w:val="28"/>
            <w:szCs w:val="28"/>
            <w:u w:val="single"/>
            <w:lang w:val="en-US"/>
          </w:rPr>
          <w:t>ru</w:t>
        </w:r>
      </w:hyperlink>
    </w:p>
    <w:p w14:paraId="1F777A6F" w14:textId="77777777" w:rsidR="00DA056F" w:rsidRPr="00DC0F1B" w:rsidRDefault="00DA056F" w:rsidP="00DA056F">
      <w:pPr>
        <w:spacing w:after="0" w:line="276" w:lineRule="auto"/>
        <w:jc w:val="center"/>
        <w:rPr>
          <w:rFonts w:ascii="Times New Roman" w:eastAsia="Calibri" w:hAnsi="Times New Roman" w:cs="Times New Roman"/>
          <w:sz w:val="28"/>
          <w:szCs w:val="28"/>
          <w:lang w:val="ru-RU"/>
        </w:rPr>
      </w:pPr>
    </w:p>
    <w:p w14:paraId="45A0BB5B" w14:textId="77777777" w:rsidR="00DA056F" w:rsidRPr="00DC0F1B" w:rsidRDefault="00DA056F" w:rsidP="00DA056F">
      <w:pPr>
        <w:spacing w:after="0" w:line="276" w:lineRule="auto"/>
        <w:jc w:val="center"/>
        <w:rPr>
          <w:rFonts w:ascii="Times New Roman" w:eastAsia="Calibri" w:hAnsi="Times New Roman" w:cs="Times New Roman"/>
          <w:b/>
          <w:sz w:val="28"/>
          <w:szCs w:val="28"/>
          <w:lang w:val="ru-RU"/>
        </w:rPr>
      </w:pPr>
      <w:r w:rsidRPr="00DC0F1B">
        <w:rPr>
          <w:rFonts w:ascii="Times New Roman" w:eastAsia="Calibri" w:hAnsi="Times New Roman" w:cs="Times New Roman"/>
          <w:b/>
          <w:sz w:val="28"/>
          <w:szCs w:val="28"/>
          <w:lang w:val="ru-RU"/>
        </w:rPr>
        <w:t>С. Шнайдер</w:t>
      </w:r>
      <w:r w:rsidRPr="00DC0F1B">
        <w:rPr>
          <w:rFonts w:ascii="Times New Roman" w:eastAsia="Calibri" w:hAnsi="Times New Roman" w:cs="Times New Roman"/>
          <w:b/>
          <w:sz w:val="28"/>
          <w:szCs w:val="28"/>
          <w:vertAlign w:val="superscript"/>
          <w:lang w:val="en-US"/>
        </w:rPr>
        <w:t>b</w:t>
      </w:r>
      <w:r w:rsidRPr="00DC0F1B">
        <w:rPr>
          <w:rFonts w:ascii="Times New Roman" w:eastAsia="Calibri" w:hAnsi="Times New Roman" w:cs="Times New Roman"/>
          <w:b/>
          <w:sz w:val="28"/>
          <w:szCs w:val="28"/>
          <w:lang w:val="ru-RU"/>
        </w:rPr>
        <w:t xml:space="preserve"> </w:t>
      </w:r>
    </w:p>
    <w:p w14:paraId="42407364" w14:textId="77777777" w:rsidR="00DA056F" w:rsidRPr="00DC0F1B" w:rsidRDefault="00DA056F" w:rsidP="00DA056F">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t xml:space="preserve">РҒА СБ Археология </w:t>
      </w:r>
      <w:proofErr w:type="spellStart"/>
      <w:r w:rsidRPr="00DC0F1B">
        <w:rPr>
          <w:rFonts w:ascii="Times New Roman" w:eastAsia="Calibri" w:hAnsi="Times New Roman" w:cs="Times New Roman"/>
          <w:i/>
          <w:sz w:val="28"/>
          <w:szCs w:val="28"/>
          <w:lang w:val="ru-RU"/>
        </w:rPr>
        <w:t>және</w:t>
      </w:r>
      <w:proofErr w:type="spellEnd"/>
      <w:r w:rsidRPr="00DC0F1B">
        <w:rPr>
          <w:rFonts w:ascii="Times New Roman" w:eastAsia="Calibri" w:hAnsi="Times New Roman" w:cs="Times New Roman"/>
          <w:i/>
          <w:sz w:val="28"/>
          <w:szCs w:val="28"/>
          <w:lang w:val="ru-RU"/>
        </w:rPr>
        <w:t xml:space="preserve"> этнография институты, Новосибирск, </w:t>
      </w:r>
      <w:proofErr w:type="spellStart"/>
      <w:r w:rsidRPr="00DC0F1B">
        <w:rPr>
          <w:rFonts w:ascii="Times New Roman" w:eastAsia="Calibri" w:hAnsi="Times New Roman" w:cs="Times New Roman"/>
          <w:i/>
          <w:sz w:val="28"/>
          <w:szCs w:val="28"/>
          <w:lang w:val="ru-RU"/>
        </w:rPr>
        <w:t>Ресей</w:t>
      </w:r>
      <w:proofErr w:type="spellEnd"/>
      <w:r w:rsidRPr="00DC0F1B">
        <w:rPr>
          <w:rFonts w:ascii="Times New Roman" w:eastAsia="Calibri" w:hAnsi="Times New Roman" w:cs="Times New Roman"/>
          <w:i/>
          <w:sz w:val="28"/>
          <w:szCs w:val="28"/>
          <w:lang w:val="ru-RU"/>
        </w:rPr>
        <w:t xml:space="preserve"> </w:t>
      </w:r>
      <w:proofErr w:type="spellStart"/>
      <w:r w:rsidRPr="00DC0F1B">
        <w:rPr>
          <w:rFonts w:ascii="Times New Roman" w:eastAsia="Calibri" w:hAnsi="Times New Roman" w:cs="Times New Roman"/>
          <w:i/>
          <w:sz w:val="28"/>
          <w:szCs w:val="28"/>
          <w:lang w:val="ru-RU"/>
        </w:rPr>
        <w:t>Федерациясы</w:t>
      </w:r>
      <w:proofErr w:type="spellEnd"/>
    </w:p>
    <w:p w14:paraId="3D979B4B" w14:textId="77777777" w:rsidR="00DA056F" w:rsidRPr="00DC0F1B" w:rsidRDefault="00DA056F" w:rsidP="00DA056F">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32"/>
          <w:szCs w:val="32"/>
          <w:vertAlign w:val="superscript"/>
          <w:lang w:val="en-US"/>
        </w:rPr>
        <w:t>b</w:t>
      </w:r>
      <w:r w:rsidRPr="00DC0F1B">
        <w:rPr>
          <w:rFonts w:ascii="Times New Roman" w:eastAsia="Calibri" w:hAnsi="Times New Roman" w:cs="Times New Roman"/>
          <w:i/>
          <w:sz w:val="28"/>
          <w:szCs w:val="28"/>
          <w:lang w:val="en-US"/>
        </w:rPr>
        <w:t xml:space="preserve">(E-mail: </w:t>
      </w:r>
      <w:hyperlink r:id="rId12" w:history="1">
        <w:r w:rsidRPr="00DC0F1B">
          <w:rPr>
            <w:rFonts w:ascii="Times New Roman" w:eastAsia="Calibri" w:hAnsi="Times New Roman" w:cs="Times New Roman"/>
            <w:i/>
            <w:color w:val="0563C1"/>
            <w:sz w:val="28"/>
            <w:szCs w:val="28"/>
            <w:u w:val="single"/>
            <w:lang w:val="en-US"/>
          </w:rPr>
          <w:t>sveta.shnayder@gmail.com</w:t>
        </w:r>
      </w:hyperlink>
      <w:r w:rsidRPr="00DC0F1B">
        <w:rPr>
          <w:rFonts w:ascii="Times New Roman" w:eastAsia="Calibri" w:hAnsi="Times New Roman" w:cs="Times New Roman"/>
          <w:i/>
          <w:sz w:val="28"/>
          <w:szCs w:val="28"/>
          <w:lang w:val="en-US"/>
        </w:rPr>
        <w:t>)</w:t>
      </w:r>
    </w:p>
    <w:p w14:paraId="7C2D6F86" w14:textId="77777777" w:rsidR="00DA056F" w:rsidRPr="00DC0F1B" w:rsidRDefault="00DA056F" w:rsidP="00DA056F">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en-US"/>
        </w:rPr>
        <w:t xml:space="preserve"> </w:t>
      </w:r>
    </w:p>
    <w:p w14:paraId="761C5B5E" w14:textId="77777777" w:rsidR="00DA056F" w:rsidRPr="00DC0F1B" w:rsidRDefault="00DA056F" w:rsidP="00DA056F">
      <w:pPr>
        <w:spacing w:after="0" w:line="276" w:lineRule="auto"/>
        <w:jc w:val="center"/>
        <w:rPr>
          <w:rFonts w:ascii="Times New Roman" w:eastAsia="Calibri" w:hAnsi="Times New Roman" w:cs="Times New Roman"/>
          <w:b/>
          <w:sz w:val="28"/>
          <w:szCs w:val="28"/>
          <w:lang w:val="ru-RU"/>
        </w:rPr>
      </w:pPr>
      <w:r w:rsidRPr="00DC0F1B">
        <w:rPr>
          <w:rFonts w:ascii="Times New Roman" w:eastAsia="Calibri" w:hAnsi="Times New Roman" w:cs="Times New Roman"/>
          <w:b/>
          <w:sz w:val="28"/>
          <w:szCs w:val="28"/>
          <w:lang w:val="ru-RU"/>
        </w:rPr>
        <w:lastRenderedPageBreak/>
        <w:t xml:space="preserve">А. </w:t>
      </w:r>
      <w:proofErr w:type="spellStart"/>
      <w:r w:rsidRPr="00DC0F1B">
        <w:rPr>
          <w:rFonts w:ascii="Times New Roman" w:eastAsia="Calibri" w:hAnsi="Times New Roman" w:cs="Times New Roman"/>
          <w:b/>
          <w:sz w:val="28"/>
          <w:szCs w:val="28"/>
          <w:lang w:val="ru-RU"/>
        </w:rPr>
        <w:t>Егинбай</w:t>
      </w:r>
      <w:proofErr w:type="spellEnd"/>
      <w:r w:rsidRPr="00DC0F1B">
        <w:rPr>
          <w:rFonts w:ascii="Times New Roman" w:eastAsia="Calibri" w:hAnsi="Times New Roman" w:cs="Times New Roman"/>
          <w:b/>
          <w:sz w:val="28"/>
          <w:szCs w:val="28"/>
          <w:vertAlign w:val="superscript"/>
          <w:lang w:val="en-US"/>
        </w:rPr>
        <w:t>c</w:t>
      </w:r>
    </w:p>
    <w:p w14:paraId="38EA105F" w14:textId="77777777" w:rsidR="00DA056F" w:rsidRPr="00DC0F1B" w:rsidRDefault="00DA056F" w:rsidP="00DA056F">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t xml:space="preserve">Л.Н. Гумилев </w:t>
      </w:r>
      <w:proofErr w:type="spellStart"/>
      <w:r w:rsidRPr="00DC0F1B">
        <w:rPr>
          <w:rFonts w:ascii="Times New Roman" w:eastAsia="Calibri" w:hAnsi="Times New Roman" w:cs="Times New Roman"/>
          <w:i/>
          <w:sz w:val="28"/>
          <w:szCs w:val="28"/>
          <w:lang w:val="ru-RU"/>
        </w:rPr>
        <w:t>атындағы</w:t>
      </w:r>
      <w:proofErr w:type="spellEnd"/>
      <w:r w:rsidRPr="00DC0F1B">
        <w:rPr>
          <w:rFonts w:ascii="Times New Roman" w:eastAsia="Calibri" w:hAnsi="Times New Roman" w:cs="Times New Roman"/>
          <w:i/>
          <w:sz w:val="28"/>
          <w:szCs w:val="28"/>
          <w:lang w:val="ru-RU"/>
        </w:rPr>
        <w:t xml:space="preserve"> ЕҰУ, Астана, </w:t>
      </w:r>
      <w:proofErr w:type="spellStart"/>
      <w:r w:rsidRPr="00DC0F1B">
        <w:rPr>
          <w:rFonts w:ascii="Times New Roman" w:eastAsia="Calibri" w:hAnsi="Times New Roman" w:cs="Times New Roman"/>
          <w:i/>
          <w:sz w:val="28"/>
          <w:szCs w:val="28"/>
          <w:lang w:val="ru-RU"/>
        </w:rPr>
        <w:t>Қазақстан</w:t>
      </w:r>
      <w:proofErr w:type="spellEnd"/>
      <w:r w:rsidRPr="00DC0F1B">
        <w:rPr>
          <w:rFonts w:ascii="Times New Roman" w:eastAsia="Calibri" w:hAnsi="Times New Roman" w:cs="Times New Roman"/>
          <w:i/>
          <w:sz w:val="28"/>
          <w:szCs w:val="28"/>
          <w:lang w:val="ru-RU"/>
        </w:rPr>
        <w:t xml:space="preserve"> </w:t>
      </w:r>
      <w:proofErr w:type="spellStart"/>
      <w:r w:rsidRPr="00DC0F1B">
        <w:rPr>
          <w:rFonts w:ascii="Times New Roman" w:eastAsia="Calibri" w:hAnsi="Times New Roman" w:cs="Times New Roman"/>
          <w:i/>
          <w:sz w:val="28"/>
          <w:szCs w:val="28"/>
          <w:lang w:val="ru-RU"/>
        </w:rPr>
        <w:t>Республикасы</w:t>
      </w:r>
      <w:proofErr w:type="spellEnd"/>
      <w:r w:rsidRPr="00DC0F1B">
        <w:rPr>
          <w:rFonts w:ascii="Times New Roman" w:eastAsia="Calibri" w:hAnsi="Times New Roman" w:cs="Times New Roman"/>
          <w:i/>
          <w:sz w:val="28"/>
          <w:szCs w:val="28"/>
          <w:lang w:val="ru-RU"/>
        </w:rPr>
        <w:t xml:space="preserve"> </w:t>
      </w:r>
    </w:p>
    <w:p w14:paraId="0682E3A8" w14:textId="77777777" w:rsidR="00DA056F" w:rsidRPr="00DC0F1B" w:rsidRDefault="00DA056F" w:rsidP="00DA056F">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28"/>
          <w:szCs w:val="28"/>
          <w:vertAlign w:val="superscript"/>
          <w:lang w:val="en-US"/>
        </w:rPr>
        <w:t>c</w:t>
      </w:r>
      <w:r w:rsidRPr="00DC0F1B">
        <w:rPr>
          <w:rFonts w:ascii="Times New Roman" w:eastAsia="Calibri" w:hAnsi="Times New Roman" w:cs="Times New Roman"/>
          <w:i/>
          <w:sz w:val="28"/>
          <w:szCs w:val="28"/>
          <w:lang w:val="en-US"/>
        </w:rPr>
        <w:t xml:space="preserve">(E-mail: </w:t>
      </w:r>
      <w:hyperlink r:id="rId13" w:history="1">
        <w:r w:rsidRPr="00DC0F1B">
          <w:rPr>
            <w:rFonts w:ascii="Times New Roman" w:eastAsia="Calibri" w:hAnsi="Times New Roman" w:cs="Times New Roman"/>
            <w:i/>
            <w:color w:val="0563C1"/>
            <w:sz w:val="28"/>
            <w:szCs w:val="28"/>
            <w:u w:val="single"/>
            <w:lang w:val="en-US"/>
          </w:rPr>
          <w:t>adil_eginbaev2000@mail.ru</w:t>
        </w:r>
      </w:hyperlink>
      <w:r w:rsidRPr="00DC0F1B">
        <w:rPr>
          <w:rFonts w:ascii="Times New Roman" w:eastAsia="Calibri" w:hAnsi="Times New Roman" w:cs="Times New Roman"/>
          <w:i/>
          <w:sz w:val="28"/>
          <w:szCs w:val="28"/>
          <w:lang w:val="en-US"/>
        </w:rPr>
        <w:t>)</w:t>
      </w:r>
    </w:p>
    <w:p w14:paraId="66646105" w14:textId="77777777" w:rsidR="00DA056F" w:rsidRPr="00DC0F1B" w:rsidRDefault="00DA056F" w:rsidP="00DA056F">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 xml:space="preserve"> </w:t>
      </w:r>
    </w:p>
    <w:p w14:paraId="33EAF77A" w14:textId="77777777" w:rsidR="00DA056F" w:rsidRPr="00DC0F1B" w:rsidRDefault="00DA056F" w:rsidP="00DA056F">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ru-RU"/>
        </w:rPr>
        <w:t>З</w:t>
      </w:r>
      <w:r w:rsidRPr="00DC0F1B">
        <w:rPr>
          <w:rFonts w:ascii="Times New Roman" w:eastAsia="Calibri" w:hAnsi="Times New Roman" w:cs="Times New Roman"/>
          <w:b/>
          <w:sz w:val="28"/>
          <w:szCs w:val="28"/>
          <w:lang w:val="en-US"/>
        </w:rPr>
        <w:t xml:space="preserve">. </w:t>
      </w:r>
      <w:proofErr w:type="spellStart"/>
      <w:r w:rsidRPr="00DC0F1B">
        <w:rPr>
          <w:rFonts w:ascii="Times New Roman" w:eastAsia="Calibri" w:hAnsi="Times New Roman" w:cs="Times New Roman"/>
          <w:b/>
          <w:sz w:val="28"/>
          <w:szCs w:val="28"/>
          <w:lang w:val="ru-RU"/>
        </w:rPr>
        <w:t>Каримбаева</w:t>
      </w:r>
      <w:proofErr w:type="spellEnd"/>
      <w:r w:rsidRPr="00DC0F1B">
        <w:rPr>
          <w:rFonts w:ascii="Times New Roman" w:eastAsia="Calibri" w:hAnsi="Times New Roman" w:cs="Times New Roman"/>
          <w:b/>
          <w:sz w:val="28"/>
          <w:szCs w:val="28"/>
          <w:vertAlign w:val="superscript"/>
          <w:lang w:val="en-US"/>
        </w:rPr>
        <w:t>d</w:t>
      </w:r>
    </w:p>
    <w:p w14:paraId="5824C40F" w14:textId="77777777" w:rsidR="00DA056F" w:rsidRPr="00DC0F1B" w:rsidRDefault="00DA056F" w:rsidP="00DA056F">
      <w:pPr>
        <w:spacing w:after="0" w:line="276" w:lineRule="auto"/>
        <w:jc w:val="center"/>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ru-RU"/>
        </w:rPr>
        <w:t>М</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К</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Аммосов</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атындағы</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Солтүстік</w:t>
      </w:r>
      <w:proofErr w:type="spellEnd"/>
      <w:r w:rsidRPr="00DC0F1B">
        <w:rPr>
          <w:rFonts w:ascii="Times New Roman" w:eastAsia="Calibri" w:hAnsi="Times New Roman" w:cs="Times New Roman"/>
          <w:sz w:val="28"/>
          <w:szCs w:val="28"/>
          <w:lang w:val="en-US"/>
        </w:rPr>
        <w:t>-</w:t>
      </w:r>
      <w:proofErr w:type="spellStart"/>
      <w:r w:rsidRPr="00DC0F1B">
        <w:rPr>
          <w:rFonts w:ascii="Times New Roman" w:eastAsia="Calibri" w:hAnsi="Times New Roman" w:cs="Times New Roman"/>
          <w:sz w:val="28"/>
          <w:szCs w:val="28"/>
          <w:lang w:val="ru-RU"/>
        </w:rPr>
        <w:t>Шығыс</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федералдық</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университеті</w:t>
      </w:r>
      <w:proofErr w:type="spellEnd"/>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Якутск</w:t>
      </w:r>
      <w:r w:rsidRPr="00DC0F1B">
        <w:rPr>
          <w:rFonts w:ascii="Times New Roman" w:eastAsia="Calibri" w:hAnsi="Times New Roman" w:cs="Times New Roman"/>
          <w:sz w:val="28"/>
          <w:szCs w:val="28"/>
          <w:lang w:val="en-US"/>
        </w:rPr>
        <w:t>, C</w:t>
      </w:r>
      <w:proofErr w:type="spellStart"/>
      <w:r w:rsidRPr="00DC0F1B">
        <w:rPr>
          <w:rFonts w:ascii="Times New Roman" w:eastAsia="Calibri" w:hAnsi="Times New Roman" w:cs="Times New Roman"/>
          <w:sz w:val="28"/>
          <w:szCs w:val="28"/>
          <w:lang w:val="ru-RU"/>
        </w:rPr>
        <w:t>аха</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Ресей</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Федерациясы</w:t>
      </w:r>
      <w:proofErr w:type="spellEnd"/>
    </w:p>
    <w:p w14:paraId="15824AE5" w14:textId="77777777" w:rsidR="00DA056F" w:rsidRPr="00DC0F1B" w:rsidRDefault="00DA056F" w:rsidP="00DA056F">
      <w:pPr>
        <w:spacing w:after="0" w:line="276" w:lineRule="auto"/>
        <w:jc w:val="center"/>
        <w:rPr>
          <w:rFonts w:ascii="Times New Roman" w:eastAsia="Calibri" w:hAnsi="Times New Roman" w:cs="Times New Roman"/>
          <w:sz w:val="28"/>
          <w:szCs w:val="28"/>
          <w:lang w:val="en-US"/>
        </w:rPr>
      </w:pPr>
      <w:r w:rsidRPr="00DC0F1B">
        <w:rPr>
          <w:rFonts w:ascii="Calibri" w:eastAsia="Calibri" w:hAnsi="Calibri" w:cs="Times New Roman"/>
          <w:sz w:val="28"/>
          <w:szCs w:val="28"/>
          <w:vertAlign w:val="superscript"/>
          <w:lang w:val="en-US"/>
        </w:rPr>
        <w:t>d</w:t>
      </w:r>
      <w:r w:rsidRPr="00DC0F1B">
        <w:rPr>
          <w:rFonts w:ascii="Times New Roman" w:eastAsia="Calibri" w:hAnsi="Times New Roman" w:cs="Times New Roman"/>
          <w:sz w:val="28"/>
          <w:szCs w:val="28"/>
          <w:lang w:val="en-US"/>
        </w:rPr>
        <w:t xml:space="preserve">(E-mail: </w:t>
      </w:r>
      <w:hyperlink r:id="rId14" w:history="1">
        <w:r w:rsidRPr="00DC0F1B">
          <w:rPr>
            <w:rFonts w:ascii="Times New Roman" w:eastAsia="Calibri" w:hAnsi="Times New Roman" w:cs="Times New Roman"/>
            <w:color w:val="0563C1"/>
            <w:sz w:val="28"/>
            <w:szCs w:val="28"/>
            <w:u w:val="single"/>
            <w:lang w:val="en-US"/>
          </w:rPr>
          <w:t>zulxumar63@gmail.com</w:t>
        </w:r>
      </w:hyperlink>
      <w:r w:rsidRPr="00DC0F1B">
        <w:rPr>
          <w:rFonts w:ascii="Times New Roman" w:eastAsia="Calibri" w:hAnsi="Times New Roman" w:cs="Times New Roman"/>
          <w:sz w:val="28"/>
          <w:szCs w:val="28"/>
          <w:lang w:val="en-US"/>
        </w:rPr>
        <w:t xml:space="preserve">) </w:t>
      </w:r>
    </w:p>
    <w:p w14:paraId="427FE5B1" w14:textId="77777777" w:rsidR="00DA056F" w:rsidRPr="00DC0F1B" w:rsidRDefault="00DA056F" w:rsidP="00DA056F">
      <w:pPr>
        <w:spacing w:after="0" w:line="276" w:lineRule="auto"/>
        <w:jc w:val="both"/>
        <w:rPr>
          <w:rFonts w:ascii="Times New Roman" w:eastAsia="Calibri" w:hAnsi="Times New Roman" w:cs="Times New Roman"/>
          <w:sz w:val="28"/>
          <w:szCs w:val="28"/>
          <w:lang w:val="en-US"/>
        </w:rPr>
      </w:pPr>
    </w:p>
    <w:p w14:paraId="3F9BA179" w14:textId="77777777" w:rsidR="00DA056F" w:rsidRPr="00DC0F1B" w:rsidRDefault="00DA056F" w:rsidP="00DA056F">
      <w:pPr>
        <w:spacing w:after="0" w:line="276" w:lineRule="auto"/>
        <w:jc w:val="center"/>
        <w:rPr>
          <w:rFonts w:ascii="Times New Roman" w:eastAsia="Calibri" w:hAnsi="Times New Roman" w:cs="Times New Roman"/>
          <w:b/>
          <w:sz w:val="28"/>
          <w:szCs w:val="28"/>
          <w:lang w:val="en-US"/>
        </w:rPr>
      </w:pPr>
      <w:proofErr w:type="spellStart"/>
      <w:r w:rsidRPr="00DC0F1B">
        <w:rPr>
          <w:rFonts w:ascii="Times New Roman" w:eastAsia="Calibri" w:hAnsi="Times New Roman" w:cs="Times New Roman"/>
          <w:b/>
          <w:sz w:val="28"/>
          <w:szCs w:val="28"/>
          <w:lang w:val="ru-RU"/>
        </w:rPr>
        <w:t>Қозыкөш</w:t>
      </w:r>
      <w:proofErr w:type="spellEnd"/>
      <w:r w:rsidRPr="00DC0F1B">
        <w:rPr>
          <w:rFonts w:ascii="Times New Roman" w:eastAsia="Calibri" w:hAnsi="Times New Roman" w:cs="Times New Roman"/>
          <w:b/>
          <w:sz w:val="28"/>
          <w:szCs w:val="28"/>
          <w:lang w:val="en-US"/>
        </w:rPr>
        <w:t xml:space="preserve"> </w:t>
      </w:r>
      <w:proofErr w:type="spellStart"/>
      <w:r w:rsidRPr="00DC0F1B">
        <w:rPr>
          <w:rFonts w:ascii="Times New Roman" w:eastAsia="Calibri" w:hAnsi="Times New Roman" w:cs="Times New Roman"/>
          <w:b/>
          <w:sz w:val="28"/>
          <w:szCs w:val="28"/>
          <w:lang w:val="ru-RU"/>
        </w:rPr>
        <w:t>этнографиялық</w:t>
      </w:r>
      <w:proofErr w:type="spellEnd"/>
      <w:r w:rsidRPr="00DC0F1B">
        <w:rPr>
          <w:rFonts w:ascii="Times New Roman" w:eastAsia="Calibri" w:hAnsi="Times New Roman" w:cs="Times New Roman"/>
          <w:b/>
          <w:sz w:val="28"/>
          <w:szCs w:val="28"/>
          <w:lang w:val="en-US"/>
        </w:rPr>
        <w:t xml:space="preserve"> </w:t>
      </w:r>
      <w:proofErr w:type="spellStart"/>
      <w:r w:rsidRPr="00DC0F1B">
        <w:rPr>
          <w:rFonts w:ascii="Times New Roman" w:eastAsia="Calibri" w:hAnsi="Times New Roman" w:cs="Times New Roman"/>
          <w:b/>
          <w:sz w:val="28"/>
          <w:szCs w:val="28"/>
          <w:lang w:val="ru-RU"/>
        </w:rPr>
        <w:t>қонысының</w:t>
      </w:r>
      <w:proofErr w:type="spellEnd"/>
      <w:r w:rsidRPr="00DC0F1B">
        <w:rPr>
          <w:rFonts w:ascii="Times New Roman" w:eastAsia="Calibri" w:hAnsi="Times New Roman" w:cs="Times New Roman"/>
          <w:b/>
          <w:sz w:val="28"/>
          <w:szCs w:val="28"/>
          <w:lang w:val="en-US"/>
        </w:rPr>
        <w:t xml:space="preserve"> </w:t>
      </w:r>
      <w:proofErr w:type="spellStart"/>
      <w:r w:rsidRPr="00DC0F1B">
        <w:rPr>
          <w:rFonts w:ascii="Times New Roman" w:eastAsia="Calibri" w:hAnsi="Times New Roman" w:cs="Times New Roman"/>
          <w:b/>
          <w:sz w:val="28"/>
          <w:szCs w:val="28"/>
          <w:lang w:val="ru-RU"/>
        </w:rPr>
        <w:t>қазақ</w:t>
      </w:r>
      <w:proofErr w:type="spellEnd"/>
      <w:r w:rsidRPr="00DC0F1B">
        <w:rPr>
          <w:rFonts w:ascii="Times New Roman" w:eastAsia="Calibri" w:hAnsi="Times New Roman" w:cs="Times New Roman"/>
          <w:b/>
          <w:sz w:val="28"/>
          <w:szCs w:val="28"/>
          <w:lang w:val="en-US"/>
        </w:rPr>
        <w:t xml:space="preserve"> </w:t>
      </w:r>
      <w:proofErr w:type="spellStart"/>
      <w:r w:rsidRPr="00DC0F1B">
        <w:rPr>
          <w:rFonts w:ascii="Times New Roman" w:eastAsia="Calibri" w:hAnsi="Times New Roman" w:cs="Times New Roman"/>
          <w:b/>
          <w:sz w:val="28"/>
          <w:szCs w:val="28"/>
          <w:lang w:val="ru-RU"/>
        </w:rPr>
        <w:t>үй</w:t>
      </w:r>
      <w:proofErr w:type="spellEnd"/>
      <w:r w:rsidRPr="00DC0F1B">
        <w:rPr>
          <w:rFonts w:ascii="Times New Roman" w:eastAsia="Calibri" w:hAnsi="Times New Roman" w:cs="Times New Roman"/>
          <w:b/>
          <w:sz w:val="28"/>
          <w:szCs w:val="28"/>
          <w:lang w:val="en-US"/>
        </w:rPr>
        <w:t>-</w:t>
      </w:r>
      <w:proofErr w:type="spellStart"/>
      <w:r w:rsidRPr="00DC0F1B">
        <w:rPr>
          <w:rFonts w:ascii="Times New Roman" w:eastAsia="Calibri" w:hAnsi="Times New Roman" w:cs="Times New Roman"/>
          <w:b/>
          <w:sz w:val="28"/>
          <w:szCs w:val="28"/>
          <w:lang w:val="ru-RU"/>
        </w:rPr>
        <w:t>жайы</w:t>
      </w:r>
      <w:proofErr w:type="spellEnd"/>
    </w:p>
    <w:p w14:paraId="508E878E" w14:textId="77777777" w:rsidR="00DA056F" w:rsidRPr="00DC0F1B" w:rsidRDefault="00DA056F" w:rsidP="00DA056F">
      <w:pPr>
        <w:spacing w:after="0" w:line="276" w:lineRule="auto"/>
        <w:jc w:val="center"/>
        <w:rPr>
          <w:rFonts w:ascii="Times New Roman" w:eastAsia="Calibri" w:hAnsi="Times New Roman" w:cs="Times New Roman"/>
          <w:b/>
          <w:sz w:val="28"/>
          <w:szCs w:val="28"/>
          <w:lang w:val="en-US"/>
        </w:rPr>
      </w:pPr>
    </w:p>
    <w:p w14:paraId="06F3424F" w14:textId="47432599" w:rsidR="00DA056F" w:rsidRPr="00DC0F1B" w:rsidRDefault="00DA056F" w:rsidP="00DA056F">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b/>
          <w:sz w:val="28"/>
          <w:szCs w:val="28"/>
          <w:lang w:val="ru-RU"/>
        </w:rPr>
        <w:t>Аннотация</w:t>
      </w:r>
      <w:r w:rsidRPr="00DC0F1B">
        <w:rPr>
          <w:rFonts w:ascii="Times New Roman" w:eastAsia="Calibri" w:hAnsi="Times New Roman" w:cs="Times New Roman"/>
          <w:b/>
          <w:sz w:val="28"/>
          <w:szCs w:val="28"/>
          <w:lang w:val="en-US"/>
        </w:rPr>
        <w:t>.</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Көшпенділердің</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отырықшы</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мәдениетін</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зерттеу</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мәселесін</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соңғы</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онжыл</w:t>
      </w:r>
      <w:proofErr w:type="spellEnd"/>
      <w:r w:rsidRPr="00DC0F1B">
        <w:rPr>
          <w:rFonts w:ascii="Times New Roman" w:eastAsia="Calibri" w:hAnsi="Times New Roman" w:cs="Times New Roman"/>
          <w:sz w:val="28"/>
          <w:szCs w:val="28"/>
          <w:lang w:val="en-US"/>
        </w:rPr>
        <w:t>-</w:t>
      </w:r>
      <w:proofErr w:type="spellStart"/>
      <w:r w:rsidRPr="00DC0F1B">
        <w:rPr>
          <w:rFonts w:ascii="Times New Roman" w:eastAsia="Calibri" w:hAnsi="Times New Roman" w:cs="Times New Roman"/>
          <w:sz w:val="28"/>
          <w:szCs w:val="28"/>
          <w:lang w:val="ru-RU"/>
        </w:rPr>
        <w:t>дықтарда</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Қазақстанның</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түрлі</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археологиялық</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ұжымдары</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белсенді</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түрде</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дамытып</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келеді</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Палеоэтнографиялық</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деп</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аталатын</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бұл</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жаңа</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бағыт</w:t>
      </w:r>
      <w:proofErr w:type="spellEnd"/>
      <w:r w:rsidRPr="00DC0F1B">
        <w:rPr>
          <w:rFonts w:ascii="Times New Roman" w:eastAsia="Calibri" w:hAnsi="Times New Roman" w:cs="Times New Roman"/>
          <w:sz w:val="28"/>
          <w:szCs w:val="28"/>
          <w:lang w:val="en-US"/>
        </w:rPr>
        <w:t xml:space="preserve"> XX </w:t>
      </w:r>
      <w:proofErr w:type="spellStart"/>
      <w:r w:rsidRPr="00DC0F1B">
        <w:rPr>
          <w:rFonts w:ascii="Times New Roman" w:eastAsia="Calibri" w:hAnsi="Times New Roman" w:cs="Times New Roman"/>
          <w:sz w:val="28"/>
          <w:szCs w:val="28"/>
          <w:lang w:val="ru-RU"/>
        </w:rPr>
        <w:t>ғасырдың</w:t>
      </w:r>
      <w:proofErr w:type="spellEnd"/>
      <w:r w:rsidRPr="00DC0F1B">
        <w:rPr>
          <w:rFonts w:ascii="Times New Roman" w:eastAsia="Calibri" w:hAnsi="Times New Roman" w:cs="Times New Roman"/>
          <w:sz w:val="28"/>
          <w:szCs w:val="28"/>
          <w:lang w:val="en-US"/>
        </w:rPr>
        <w:t xml:space="preserve"> 70-</w:t>
      </w:r>
      <w:proofErr w:type="spellStart"/>
      <w:r w:rsidRPr="00DC0F1B">
        <w:rPr>
          <w:rFonts w:ascii="Times New Roman" w:eastAsia="Calibri" w:hAnsi="Times New Roman" w:cs="Times New Roman"/>
          <w:sz w:val="28"/>
          <w:szCs w:val="28"/>
          <w:lang w:val="ru-RU"/>
        </w:rPr>
        <w:t>ші</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жылдарында</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ғылыми</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сипатқа</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ие</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болды</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Қазіргі</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уақытта</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жинақталған</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материалдың</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көлемі</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кейінгі</w:t>
      </w:r>
      <w:proofErr w:type="spellEnd"/>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орта</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ғасырлардағы</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стационарлық</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ескерткіштерді</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екі</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хронологиялық</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кезеңге</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бөлуге</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мүмкіндік</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береді</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Қазақ</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хандығының</w:t>
      </w:r>
      <w:proofErr w:type="spellEnd"/>
      <w:r w:rsidRPr="00DC0F1B">
        <w:rPr>
          <w:rFonts w:ascii="Times New Roman" w:eastAsia="Calibri" w:hAnsi="Times New Roman" w:cs="Times New Roman"/>
          <w:sz w:val="28"/>
          <w:szCs w:val="28"/>
          <w:lang w:val="en-US"/>
        </w:rPr>
        <w:t xml:space="preserve"> XV-XVIII </w:t>
      </w:r>
      <w:proofErr w:type="spellStart"/>
      <w:r w:rsidRPr="00DC0F1B">
        <w:rPr>
          <w:rFonts w:ascii="Times New Roman" w:eastAsia="Calibri" w:hAnsi="Times New Roman" w:cs="Times New Roman"/>
          <w:sz w:val="28"/>
          <w:szCs w:val="28"/>
          <w:lang w:val="ru-RU"/>
        </w:rPr>
        <w:t>ғғ</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және</w:t>
      </w:r>
      <w:proofErr w:type="spellEnd"/>
      <w:r w:rsidRPr="00DC0F1B">
        <w:rPr>
          <w:rFonts w:ascii="Times New Roman" w:eastAsia="Calibri" w:hAnsi="Times New Roman" w:cs="Times New Roman"/>
          <w:sz w:val="28"/>
          <w:szCs w:val="28"/>
          <w:lang w:val="en-US"/>
        </w:rPr>
        <w:t xml:space="preserve"> XIX-XX </w:t>
      </w:r>
      <w:proofErr w:type="spellStart"/>
      <w:r w:rsidRPr="00DC0F1B">
        <w:rPr>
          <w:rFonts w:ascii="Times New Roman" w:eastAsia="Calibri" w:hAnsi="Times New Roman" w:cs="Times New Roman"/>
          <w:sz w:val="28"/>
          <w:szCs w:val="28"/>
          <w:lang w:val="ru-RU"/>
        </w:rPr>
        <w:t>ғғ</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этнографиялық</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уақытының</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ескерткіштері</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Далалық</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Сарыарқадағы</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Қазақ</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хандығы</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дәуіріне</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тиеслі</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қоныстар</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әзірше</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белгісіз</w:t>
      </w:r>
      <w:proofErr w:type="spellEnd"/>
      <w:r w:rsidRPr="00DC0F1B">
        <w:rPr>
          <w:rFonts w:ascii="Times New Roman" w:eastAsia="Calibri" w:hAnsi="Times New Roman" w:cs="Times New Roman"/>
          <w:sz w:val="28"/>
          <w:szCs w:val="28"/>
          <w:lang w:val="en-US"/>
        </w:rPr>
        <w:t xml:space="preserve">.  2021 </w:t>
      </w:r>
      <w:proofErr w:type="spellStart"/>
      <w:r w:rsidRPr="00DC0F1B">
        <w:rPr>
          <w:rFonts w:ascii="Times New Roman" w:eastAsia="Calibri" w:hAnsi="Times New Roman" w:cs="Times New Roman"/>
          <w:sz w:val="28"/>
          <w:szCs w:val="28"/>
          <w:lang w:val="ru-RU"/>
        </w:rPr>
        <w:t>жылы</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Ақмола</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өңірінде</w:t>
      </w:r>
      <w:proofErr w:type="spellEnd"/>
      <w:r w:rsidRPr="00DC0F1B">
        <w:rPr>
          <w:rFonts w:ascii="Times New Roman" w:eastAsia="Calibri" w:hAnsi="Times New Roman" w:cs="Times New Roman"/>
          <w:sz w:val="28"/>
          <w:szCs w:val="28"/>
          <w:lang w:val="en-US"/>
        </w:rPr>
        <w:t xml:space="preserve"> XIX </w:t>
      </w:r>
      <w:r w:rsidRPr="00DC0F1B">
        <w:rPr>
          <w:rFonts w:ascii="Times New Roman" w:eastAsia="Calibri" w:hAnsi="Times New Roman" w:cs="Times New Roman"/>
          <w:sz w:val="28"/>
          <w:szCs w:val="28"/>
          <w:lang w:val="ru-RU"/>
        </w:rPr>
        <w:t>ғ</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аяғы</w:t>
      </w:r>
      <w:proofErr w:type="spellEnd"/>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мен</w:t>
      </w:r>
      <w:r w:rsidRPr="00DC0F1B">
        <w:rPr>
          <w:rFonts w:ascii="Times New Roman" w:eastAsia="Calibri" w:hAnsi="Times New Roman" w:cs="Times New Roman"/>
          <w:sz w:val="28"/>
          <w:szCs w:val="28"/>
          <w:lang w:val="en-US"/>
        </w:rPr>
        <w:t xml:space="preserve"> XX</w:t>
      </w:r>
      <w:r w:rsidRPr="00DC0F1B">
        <w:rPr>
          <w:rFonts w:ascii="Times New Roman" w:eastAsia="Calibri" w:hAnsi="Times New Roman" w:cs="Times New Roman"/>
          <w:sz w:val="28"/>
          <w:szCs w:val="28"/>
          <w:lang w:val="ru-RU"/>
        </w:rPr>
        <w:t>ғ</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басындағы</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Қозыкөш</w:t>
      </w:r>
      <w:proofErr w:type="spellEnd"/>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кеш</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ортағасырлық</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қонысында</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қазба</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жұмыстары</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басталды</w:t>
      </w:r>
      <w:proofErr w:type="spellEnd"/>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Осы</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мақаланың</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мақсаты</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Қозыкөш</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өзеніндегі</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қазақтардың</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этнографиялық</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қонысының</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жоспарлау</w:t>
      </w:r>
      <w:proofErr w:type="spellEnd"/>
      <w:r w:rsidRPr="00DC0F1B">
        <w:rPr>
          <w:rFonts w:ascii="Times New Roman" w:eastAsia="Calibri" w:hAnsi="Times New Roman" w:cs="Times New Roman"/>
          <w:sz w:val="28"/>
          <w:szCs w:val="28"/>
          <w:lang w:val="en-US"/>
        </w:rPr>
        <w:t>-</w:t>
      </w:r>
      <w:proofErr w:type="spellStart"/>
      <w:r w:rsidRPr="00DC0F1B">
        <w:rPr>
          <w:rFonts w:ascii="Times New Roman" w:eastAsia="Calibri" w:hAnsi="Times New Roman" w:cs="Times New Roman"/>
          <w:sz w:val="28"/>
          <w:szCs w:val="28"/>
          <w:lang w:val="ru-RU"/>
        </w:rPr>
        <w:t>композициялық</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құрылымына</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сипаттама</w:t>
      </w:r>
      <w:proofErr w:type="spellEnd"/>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беру</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қазылған</w:t>
      </w:r>
      <w:proofErr w:type="spellEnd"/>
      <w:r w:rsidRPr="00DC0F1B">
        <w:rPr>
          <w:rFonts w:ascii="Times New Roman" w:eastAsia="Calibri" w:hAnsi="Times New Roman" w:cs="Times New Roman"/>
          <w:sz w:val="28"/>
          <w:szCs w:val="28"/>
          <w:lang w:val="en-US"/>
        </w:rPr>
        <w:t xml:space="preserve"> No3 </w:t>
      </w:r>
      <w:proofErr w:type="spellStart"/>
      <w:r w:rsidRPr="00DC0F1B">
        <w:rPr>
          <w:rFonts w:ascii="Times New Roman" w:eastAsia="Calibri" w:hAnsi="Times New Roman" w:cs="Times New Roman"/>
          <w:sz w:val="28"/>
          <w:szCs w:val="28"/>
          <w:lang w:val="ru-RU"/>
        </w:rPr>
        <w:t>тұрғын</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үйдің</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материалдары</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бойынша</w:t>
      </w:r>
      <w:proofErr w:type="spellEnd"/>
      <w:r w:rsidRPr="00DC0F1B">
        <w:rPr>
          <w:rFonts w:ascii="Times New Roman" w:eastAsia="Calibri" w:hAnsi="Times New Roman" w:cs="Times New Roman"/>
          <w:sz w:val="28"/>
          <w:szCs w:val="28"/>
          <w:lang w:val="en-US"/>
        </w:rPr>
        <w:t xml:space="preserve"> XIX </w:t>
      </w:r>
      <w:proofErr w:type="spellStart"/>
      <w:r w:rsidRPr="00DC0F1B">
        <w:rPr>
          <w:rFonts w:ascii="Times New Roman" w:eastAsia="Calibri" w:hAnsi="Times New Roman" w:cs="Times New Roman"/>
          <w:sz w:val="28"/>
          <w:szCs w:val="28"/>
          <w:lang w:val="ru-RU"/>
        </w:rPr>
        <w:t>ғасырдағы</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тұрғын</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үй</w:t>
      </w:r>
      <w:proofErr w:type="spellEnd"/>
      <w:r w:rsidRPr="00DC0F1B">
        <w:rPr>
          <w:rFonts w:ascii="Times New Roman" w:eastAsia="Calibri" w:hAnsi="Times New Roman" w:cs="Times New Roman"/>
          <w:sz w:val="28"/>
          <w:szCs w:val="28"/>
          <w:lang w:val="en-US"/>
        </w:rPr>
        <w:t>-</w:t>
      </w:r>
      <w:proofErr w:type="spellStart"/>
      <w:r w:rsidRPr="00DC0F1B">
        <w:rPr>
          <w:rFonts w:ascii="Times New Roman" w:eastAsia="Calibri" w:hAnsi="Times New Roman" w:cs="Times New Roman"/>
          <w:sz w:val="28"/>
          <w:szCs w:val="28"/>
          <w:lang w:val="ru-RU"/>
        </w:rPr>
        <w:t>шаруашылық</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кешендерін</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сәулетін</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құрылыс</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ісін</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сипаттау</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Қазақстандағы</w:t>
      </w:r>
      <w:proofErr w:type="spellEnd"/>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ХХ</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ғасырдың</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басындағы</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қоғамдық</w:t>
      </w:r>
      <w:proofErr w:type="spellEnd"/>
      <w:r w:rsidRPr="00DC0F1B">
        <w:rPr>
          <w:rFonts w:ascii="Times New Roman" w:eastAsia="Calibri" w:hAnsi="Times New Roman" w:cs="Times New Roman"/>
          <w:sz w:val="28"/>
          <w:szCs w:val="28"/>
          <w:lang w:val="en-US"/>
        </w:rPr>
        <w:t>-</w:t>
      </w:r>
      <w:proofErr w:type="spellStart"/>
      <w:r w:rsidRPr="00DC0F1B">
        <w:rPr>
          <w:rFonts w:ascii="Times New Roman" w:eastAsia="Calibri" w:hAnsi="Times New Roman" w:cs="Times New Roman"/>
          <w:sz w:val="28"/>
          <w:szCs w:val="28"/>
          <w:lang w:val="ru-RU"/>
        </w:rPr>
        <w:t>саяси</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өзгерістерге</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байланысты</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қоныстардың</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қыстақтардың</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кеңістіктік</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орналасуы</w:t>
      </w:r>
      <w:proofErr w:type="spellEnd"/>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мен</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жоспарлау</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бейнесінің</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өзгеруін</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көрсету</w:t>
      </w:r>
      <w:proofErr w:type="spellEnd"/>
      <w:r w:rsidRPr="00DC0F1B">
        <w:rPr>
          <w:rFonts w:ascii="Times New Roman" w:eastAsia="Calibri" w:hAnsi="Times New Roman" w:cs="Times New Roman"/>
          <w:sz w:val="28"/>
          <w:szCs w:val="28"/>
          <w:lang w:val="en-US"/>
        </w:rPr>
        <w:t>... [</w:t>
      </w:r>
      <w:r>
        <w:rPr>
          <w:rFonts w:ascii="Times New Roman" w:eastAsia="Calibri" w:hAnsi="Times New Roman" w:cs="Times New Roman"/>
          <w:sz w:val="28"/>
          <w:szCs w:val="28"/>
          <w:lang w:val="ru-RU"/>
        </w:rPr>
        <w:t>300-350</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сөз</w:t>
      </w:r>
      <w:proofErr w:type="spellEnd"/>
      <w:r w:rsidRPr="00DC0F1B">
        <w:rPr>
          <w:rFonts w:ascii="Times New Roman" w:eastAsia="Calibri" w:hAnsi="Times New Roman" w:cs="Times New Roman"/>
          <w:sz w:val="28"/>
          <w:szCs w:val="28"/>
          <w:lang w:val="en-US"/>
        </w:rPr>
        <w:t>]</w:t>
      </w:r>
    </w:p>
    <w:p w14:paraId="3D437D82" w14:textId="77777777" w:rsidR="00DA056F" w:rsidRPr="00DC0F1B" w:rsidRDefault="00DA056F" w:rsidP="00DA056F">
      <w:pPr>
        <w:spacing w:after="0" w:line="276" w:lineRule="auto"/>
        <w:ind w:firstLine="708"/>
        <w:jc w:val="both"/>
        <w:rPr>
          <w:rFonts w:ascii="Times New Roman" w:eastAsia="Calibri" w:hAnsi="Times New Roman" w:cs="Times New Roman"/>
          <w:sz w:val="28"/>
          <w:szCs w:val="28"/>
          <w:lang w:val="ru-RU"/>
        </w:rPr>
      </w:pPr>
      <w:proofErr w:type="spellStart"/>
      <w:r w:rsidRPr="00DC0F1B">
        <w:rPr>
          <w:rFonts w:ascii="Times New Roman" w:eastAsia="Calibri" w:hAnsi="Times New Roman" w:cs="Times New Roman"/>
          <w:b/>
          <w:sz w:val="28"/>
          <w:szCs w:val="28"/>
          <w:lang w:val="ru-RU"/>
        </w:rPr>
        <w:t>Кілт</w:t>
      </w:r>
      <w:proofErr w:type="spellEnd"/>
      <w:r w:rsidRPr="00DC0F1B">
        <w:rPr>
          <w:rFonts w:ascii="Times New Roman" w:eastAsia="Calibri" w:hAnsi="Times New Roman" w:cs="Times New Roman"/>
          <w:b/>
          <w:sz w:val="28"/>
          <w:szCs w:val="28"/>
          <w:lang w:val="en-US"/>
        </w:rPr>
        <w:t xml:space="preserve"> </w:t>
      </w:r>
      <w:proofErr w:type="spellStart"/>
      <w:r w:rsidRPr="00DC0F1B">
        <w:rPr>
          <w:rFonts w:ascii="Times New Roman" w:eastAsia="Calibri" w:hAnsi="Times New Roman" w:cs="Times New Roman"/>
          <w:b/>
          <w:sz w:val="28"/>
          <w:szCs w:val="28"/>
          <w:lang w:val="ru-RU"/>
        </w:rPr>
        <w:t>сөздер</w:t>
      </w:r>
      <w:proofErr w:type="spellEnd"/>
      <w:r w:rsidRPr="00DC0F1B">
        <w:rPr>
          <w:rFonts w:ascii="Times New Roman" w:eastAsia="Calibri" w:hAnsi="Times New Roman" w:cs="Times New Roman"/>
          <w:b/>
          <w:sz w:val="28"/>
          <w:szCs w:val="28"/>
          <w:lang w:val="en-US"/>
        </w:rPr>
        <w:t>:</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Сарыарқа</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Қозыкөш</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Нұра</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қазба</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жұмыстары</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қоныс</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тұрғын</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үй</w:t>
      </w:r>
      <w:proofErr w:type="spellEnd"/>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усадьба</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қыстау</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шымды</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кірпіштер</w:t>
      </w:r>
      <w:proofErr w:type="spellEnd"/>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10</w:t>
      </w:r>
      <w:r w:rsidRPr="00DC0F1B">
        <w:rPr>
          <w:rFonts w:ascii="Times New Roman" w:eastAsia="Calibri" w:hAnsi="Times New Roman" w:cs="Times New Roman"/>
          <w:sz w:val="28"/>
          <w:szCs w:val="28"/>
          <w:lang w:val="ru-RU"/>
        </w:rPr>
        <w:t>-1</w:t>
      </w:r>
      <w:r>
        <w:rPr>
          <w:rFonts w:ascii="Times New Roman" w:eastAsia="Calibri" w:hAnsi="Times New Roman" w:cs="Times New Roman"/>
          <w:sz w:val="28"/>
          <w:szCs w:val="28"/>
          <w:lang w:val="ru-RU"/>
        </w:rPr>
        <w:t>2</w:t>
      </w:r>
      <w:r w:rsidRPr="00DC0F1B">
        <w:rPr>
          <w:rFonts w:ascii="Times New Roman" w:eastAsia="Calibri" w:hAnsi="Times New Roman" w:cs="Times New Roman"/>
          <w:sz w:val="28"/>
          <w:szCs w:val="28"/>
          <w:lang w:val="ru-RU"/>
        </w:rPr>
        <w:t xml:space="preserve"> </w:t>
      </w:r>
      <w:proofErr w:type="spellStart"/>
      <w:r w:rsidRPr="00DC0F1B">
        <w:rPr>
          <w:rFonts w:ascii="Times New Roman" w:eastAsia="Calibri" w:hAnsi="Times New Roman" w:cs="Times New Roman"/>
          <w:sz w:val="28"/>
          <w:szCs w:val="28"/>
          <w:lang w:val="ru-RU"/>
        </w:rPr>
        <w:t>сөз</w:t>
      </w:r>
      <w:proofErr w:type="spellEnd"/>
      <w:r w:rsidRPr="00DC0F1B">
        <w:rPr>
          <w:rFonts w:ascii="Times New Roman" w:eastAsia="Calibri" w:hAnsi="Times New Roman" w:cs="Times New Roman"/>
          <w:sz w:val="28"/>
          <w:szCs w:val="28"/>
          <w:lang w:val="ru-RU"/>
        </w:rPr>
        <w:t>/</w:t>
      </w:r>
      <w:proofErr w:type="spellStart"/>
      <w:r w:rsidRPr="00DC0F1B">
        <w:rPr>
          <w:rFonts w:ascii="Times New Roman" w:eastAsia="Calibri" w:hAnsi="Times New Roman" w:cs="Times New Roman"/>
          <w:sz w:val="28"/>
          <w:szCs w:val="28"/>
          <w:lang w:val="ru-RU"/>
        </w:rPr>
        <w:t>сөз</w:t>
      </w:r>
      <w:proofErr w:type="spellEnd"/>
      <w:r w:rsidRPr="00DC0F1B">
        <w:rPr>
          <w:rFonts w:ascii="Times New Roman" w:eastAsia="Calibri" w:hAnsi="Times New Roman" w:cs="Times New Roman"/>
          <w:sz w:val="28"/>
          <w:szCs w:val="28"/>
          <w:lang w:val="ru-RU"/>
        </w:rPr>
        <w:t xml:space="preserve"> </w:t>
      </w:r>
      <w:proofErr w:type="spellStart"/>
      <w:r w:rsidRPr="00DC0F1B">
        <w:rPr>
          <w:rFonts w:ascii="Times New Roman" w:eastAsia="Calibri" w:hAnsi="Times New Roman" w:cs="Times New Roman"/>
          <w:sz w:val="28"/>
          <w:szCs w:val="28"/>
          <w:lang w:val="ru-RU"/>
        </w:rPr>
        <w:t>тіркесі</w:t>
      </w:r>
      <w:proofErr w:type="spellEnd"/>
      <w:r w:rsidRPr="00DC0F1B">
        <w:rPr>
          <w:rFonts w:ascii="Times New Roman" w:eastAsia="Calibri" w:hAnsi="Times New Roman" w:cs="Times New Roman"/>
          <w:sz w:val="28"/>
          <w:szCs w:val="28"/>
          <w:lang w:val="ru-RU"/>
        </w:rPr>
        <w:t>]</w:t>
      </w:r>
    </w:p>
    <w:p w14:paraId="6132AF87" w14:textId="77777777" w:rsidR="00DA056F" w:rsidRPr="00DC0F1B" w:rsidRDefault="00DA056F" w:rsidP="00DA056F">
      <w:pPr>
        <w:spacing w:after="0" w:line="276" w:lineRule="auto"/>
        <w:jc w:val="both"/>
        <w:rPr>
          <w:rFonts w:ascii="Times New Roman" w:eastAsia="Calibri" w:hAnsi="Times New Roman" w:cs="Times New Roman"/>
          <w:sz w:val="28"/>
          <w:szCs w:val="28"/>
          <w:lang w:val="ru-RU"/>
        </w:rPr>
      </w:pPr>
    </w:p>
    <w:p w14:paraId="7084BCEF" w14:textId="77777777" w:rsidR="00DA056F" w:rsidRPr="00DC0F1B" w:rsidRDefault="00DA056F" w:rsidP="00DA056F">
      <w:pPr>
        <w:spacing w:after="0" w:line="276" w:lineRule="auto"/>
        <w:jc w:val="center"/>
        <w:rPr>
          <w:rFonts w:ascii="Times New Roman" w:eastAsia="Calibri" w:hAnsi="Times New Roman" w:cs="Times New Roman"/>
          <w:b/>
          <w:sz w:val="28"/>
          <w:szCs w:val="28"/>
          <w:lang w:val="ru-RU"/>
        </w:rPr>
      </w:pPr>
      <w:r w:rsidRPr="00DC0F1B">
        <w:rPr>
          <w:rFonts w:ascii="Times New Roman" w:eastAsia="Calibri" w:hAnsi="Times New Roman" w:cs="Times New Roman"/>
          <w:b/>
          <w:sz w:val="28"/>
          <w:szCs w:val="28"/>
          <w:lang w:val="ru-RU"/>
        </w:rPr>
        <w:t xml:space="preserve">*М. </w:t>
      </w:r>
      <w:proofErr w:type="spellStart"/>
      <w:r w:rsidRPr="00DC0F1B">
        <w:rPr>
          <w:rFonts w:ascii="Times New Roman" w:eastAsia="Calibri" w:hAnsi="Times New Roman" w:cs="Times New Roman"/>
          <w:b/>
          <w:sz w:val="28"/>
          <w:szCs w:val="28"/>
          <w:lang w:val="ru-RU"/>
        </w:rPr>
        <w:t>Хабдулина</w:t>
      </w:r>
      <w:proofErr w:type="spellEnd"/>
      <w:r w:rsidRPr="00DC0F1B">
        <w:rPr>
          <w:rFonts w:ascii="Times New Roman" w:eastAsia="Calibri" w:hAnsi="Times New Roman" w:cs="Times New Roman"/>
          <w:b/>
          <w:sz w:val="28"/>
          <w:szCs w:val="28"/>
          <w:vertAlign w:val="superscript"/>
          <w:lang w:val="en-US"/>
        </w:rPr>
        <w:t>a</w:t>
      </w:r>
      <w:r w:rsidRPr="00DC0F1B">
        <w:rPr>
          <w:rFonts w:ascii="Times New Roman" w:eastAsia="Calibri" w:hAnsi="Times New Roman" w:cs="Times New Roman"/>
          <w:b/>
          <w:sz w:val="28"/>
          <w:szCs w:val="28"/>
          <w:lang w:val="ru-RU"/>
        </w:rPr>
        <w:t xml:space="preserve"> </w:t>
      </w:r>
    </w:p>
    <w:p w14:paraId="2F51166F" w14:textId="77777777" w:rsidR="00DA056F" w:rsidRPr="00DC0F1B" w:rsidRDefault="00DA056F" w:rsidP="00DA056F">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t>Евразийский национальный университет имени Л.Н. Гумилева, Астана, Республика Казахстан</w:t>
      </w:r>
    </w:p>
    <w:p w14:paraId="54D672AB" w14:textId="77777777" w:rsidR="00DA056F" w:rsidRPr="00DC0F1B" w:rsidRDefault="00DA056F" w:rsidP="00DA056F">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32"/>
          <w:szCs w:val="32"/>
          <w:vertAlign w:val="superscript"/>
          <w:lang w:val="ru-RU"/>
        </w:rPr>
        <w:footnoteRef/>
      </w:r>
      <w:r w:rsidRPr="00DC0F1B">
        <w:rPr>
          <w:rFonts w:ascii="Times New Roman" w:eastAsia="Calibri" w:hAnsi="Times New Roman" w:cs="Times New Roman"/>
          <w:i/>
          <w:sz w:val="28"/>
          <w:szCs w:val="28"/>
          <w:lang w:val="en-US"/>
        </w:rPr>
        <w:t>(E-mail: mk_khabdulina@mail.ru).</w:t>
      </w:r>
    </w:p>
    <w:p w14:paraId="41F9FBDD" w14:textId="77777777" w:rsidR="00DA056F" w:rsidRPr="00DC0F1B" w:rsidRDefault="00DA056F" w:rsidP="00DA056F">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t xml:space="preserve">*Автор для корреспонденции: </w:t>
      </w:r>
      <w:hyperlink r:id="rId15" w:history="1">
        <w:r w:rsidRPr="00DC0F1B">
          <w:rPr>
            <w:rFonts w:ascii="Times New Roman" w:eastAsia="Calibri" w:hAnsi="Times New Roman" w:cs="Times New Roman"/>
            <w:i/>
            <w:color w:val="0563C1"/>
            <w:sz w:val="28"/>
            <w:szCs w:val="28"/>
            <w:u w:val="single"/>
            <w:lang w:val="en-US"/>
          </w:rPr>
          <w:t>mk</w:t>
        </w:r>
        <w:r w:rsidRPr="00DC0F1B">
          <w:rPr>
            <w:rFonts w:ascii="Times New Roman" w:eastAsia="Calibri" w:hAnsi="Times New Roman" w:cs="Times New Roman"/>
            <w:i/>
            <w:color w:val="0563C1"/>
            <w:sz w:val="28"/>
            <w:szCs w:val="28"/>
            <w:u w:val="single"/>
            <w:lang w:val="ru-RU"/>
          </w:rPr>
          <w:t>_</w:t>
        </w:r>
        <w:r w:rsidRPr="00DC0F1B">
          <w:rPr>
            <w:rFonts w:ascii="Times New Roman" w:eastAsia="Calibri" w:hAnsi="Times New Roman" w:cs="Times New Roman"/>
            <w:i/>
            <w:color w:val="0563C1"/>
            <w:sz w:val="28"/>
            <w:szCs w:val="28"/>
            <w:u w:val="single"/>
            <w:lang w:val="en-US"/>
          </w:rPr>
          <w:t>khabdulina</w:t>
        </w:r>
        <w:r w:rsidRPr="00DC0F1B">
          <w:rPr>
            <w:rFonts w:ascii="Times New Roman" w:eastAsia="Calibri" w:hAnsi="Times New Roman" w:cs="Times New Roman"/>
            <w:i/>
            <w:color w:val="0563C1"/>
            <w:sz w:val="28"/>
            <w:szCs w:val="28"/>
            <w:u w:val="single"/>
            <w:lang w:val="ru-RU"/>
          </w:rPr>
          <w:t>@</w:t>
        </w:r>
        <w:r w:rsidRPr="00DC0F1B">
          <w:rPr>
            <w:rFonts w:ascii="Times New Roman" w:eastAsia="Calibri" w:hAnsi="Times New Roman" w:cs="Times New Roman"/>
            <w:i/>
            <w:color w:val="0563C1"/>
            <w:sz w:val="28"/>
            <w:szCs w:val="28"/>
            <w:u w:val="single"/>
            <w:lang w:val="en-US"/>
          </w:rPr>
          <w:t>mail</w:t>
        </w:r>
        <w:r w:rsidRPr="00DC0F1B">
          <w:rPr>
            <w:rFonts w:ascii="Times New Roman" w:eastAsia="Calibri" w:hAnsi="Times New Roman" w:cs="Times New Roman"/>
            <w:i/>
            <w:color w:val="0563C1"/>
            <w:sz w:val="28"/>
            <w:szCs w:val="28"/>
            <w:u w:val="single"/>
            <w:lang w:val="ru-RU"/>
          </w:rPr>
          <w:t>.</w:t>
        </w:r>
        <w:r w:rsidRPr="00DC0F1B">
          <w:rPr>
            <w:rFonts w:ascii="Times New Roman" w:eastAsia="Calibri" w:hAnsi="Times New Roman" w:cs="Times New Roman"/>
            <w:i/>
            <w:color w:val="0563C1"/>
            <w:sz w:val="28"/>
            <w:szCs w:val="28"/>
            <w:u w:val="single"/>
            <w:lang w:val="en-US"/>
          </w:rPr>
          <w:t>ru</w:t>
        </w:r>
      </w:hyperlink>
    </w:p>
    <w:p w14:paraId="2E401CC9" w14:textId="77777777" w:rsidR="00DA056F" w:rsidRPr="00DC0F1B" w:rsidRDefault="00DA056F" w:rsidP="00DA056F">
      <w:pPr>
        <w:spacing w:after="0" w:line="276" w:lineRule="auto"/>
        <w:jc w:val="center"/>
        <w:rPr>
          <w:rFonts w:ascii="Times New Roman" w:eastAsia="Calibri" w:hAnsi="Times New Roman" w:cs="Times New Roman"/>
          <w:sz w:val="28"/>
          <w:szCs w:val="28"/>
          <w:lang w:val="ru-RU"/>
        </w:rPr>
      </w:pPr>
    </w:p>
    <w:p w14:paraId="6C9D1A24" w14:textId="77777777" w:rsidR="00DA056F" w:rsidRPr="00DC0F1B" w:rsidRDefault="00DA056F" w:rsidP="00DA056F">
      <w:pPr>
        <w:spacing w:after="0" w:line="276" w:lineRule="auto"/>
        <w:jc w:val="center"/>
        <w:rPr>
          <w:rFonts w:ascii="Times New Roman" w:eastAsia="Calibri" w:hAnsi="Times New Roman" w:cs="Times New Roman"/>
          <w:b/>
          <w:sz w:val="28"/>
          <w:szCs w:val="28"/>
          <w:lang w:val="ru-RU"/>
        </w:rPr>
      </w:pPr>
      <w:r w:rsidRPr="00DC0F1B">
        <w:rPr>
          <w:rFonts w:ascii="Times New Roman" w:eastAsia="Calibri" w:hAnsi="Times New Roman" w:cs="Times New Roman"/>
          <w:b/>
          <w:sz w:val="28"/>
          <w:szCs w:val="28"/>
          <w:lang w:val="ru-RU"/>
        </w:rPr>
        <w:t>С. Шнайдер</w:t>
      </w:r>
      <w:r w:rsidRPr="00DC0F1B">
        <w:rPr>
          <w:rFonts w:ascii="Times New Roman" w:eastAsia="Calibri" w:hAnsi="Times New Roman" w:cs="Times New Roman"/>
          <w:b/>
          <w:sz w:val="28"/>
          <w:szCs w:val="28"/>
          <w:vertAlign w:val="superscript"/>
          <w:lang w:val="en-US"/>
        </w:rPr>
        <w:t>b</w:t>
      </w:r>
      <w:r w:rsidRPr="00DC0F1B">
        <w:rPr>
          <w:rFonts w:ascii="Times New Roman" w:eastAsia="Calibri" w:hAnsi="Times New Roman" w:cs="Times New Roman"/>
          <w:b/>
          <w:sz w:val="28"/>
          <w:szCs w:val="28"/>
          <w:lang w:val="ru-RU"/>
        </w:rPr>
        <w:t xml:space="preserve"> </w:t>
      </w:r>
    </w:p>
    <w:p w14:paraId="6200D016" w14:textId="77777777" w:rsidR="00DA056F" w:rsidRPr="00DC0F1B" w:rsidRDefault="00DA056F" w:rsidP="00DA056F">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lastRenderedPageBreak/>
        <w:t xml:space="preserve">Институт археологии и этнографии СО РАН, Новосибирск, Российская Федерация </w:t>
      </w:r>
    </w:p>
    <w:p w14:paraId="543BC351" w14:textId="77777777" w:rsidR="00DA056F" w:rsidRPr="00DC0F1B" w:rsidRDefault="00DA056F" w:rsidP="00DA056F">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32"/>
          <w:szCs w:val="32"/>
          <w:vertAlign w:val="superscript"/>
          <w:lang w:val="en-US"/>
        </w:rPr>
        <w:t>b</w:t>
      </w:r>
      <w:r w:rsidRPr="00DC0F1B">
        <w:rPr>
          <w:rFonts w:ascii="Times New Roman" w:eastAsia="Calibri" w:hAnsi="Times New Roman" w:cs="Times New Roman"/>
          <w:i/>
          <w:sz w:val="28"/>
          <w:szCs w:val="28"/>
          <w:lang w:val="en-US"/>
        </w:rPr>
        <w:t xml:space="preserve">(E-mail: </w:t>
      </w:r>
      <w:hyperlink r:id="rId16" w:history="1">
        <w:r w:rsidRPr="00DC0F1B">
          <w:rPr>
            <w:rFonts w:ascii="Times New Roman" w:eastAsia="Calibri" w:hAnsi="Times New Roman" w:cs="Times New Roman"/>
            <w:i/>
            <w:color w:val="0563C1"/>
            <w:sz w:val="28"/>
            <w:szCs w:val="28"/>
            <w:u w:val="single"/>
            <w:lang w:val="en-US"/>
          </w:rPr>
          <w:t>sveta.shnayder@gmail.com</w:t>
        </w:r>
      </w:hyperlink>
      <w:r w:rsidRPr="00DC0F1B">
        <w:rPr>
          <w:rFonts w:ascii="Times New Roman" w:eastAsia="Calibri" w:hAnsi="Times New Roman" w:cs="Times New Roman"/>
          <w:i/>
          <w:sz w:val="28"/>
          <w:szCs w:val="28"/>
          <w:lang w:val="en-US"/>
        </w:rPr>
        <w:t>)</w:t>
      </w:r>
    </w:p>
    <w:p w14:paraId="13C0E6C6" w14:textId="77777777" w:rsidR="00DA056F" w:rsidRPr="00DC0F1B" w:rsidRDefault="00DA056F" w:rsidP="00DA056F">
      <w:pPr>
        <w:spacing w:after="0" w:line="276" w:lineRule="auto"/>
        <w:jc w:val="center"/>
        <w:rPr>
          <w:rFonts w:ascii="Times New Roman" w:eastAsia="Calibri" w:hAnsi="Times New Roman" w:cs="Times New Roman"/>
          <w:i/>
          <w:sz w:val="28"/>
          <w:szCs w:val="28"/>
          <w:lang w:val="en-US"/>
        </w:rPr>
      </w:pPr>
      <w:r w:rsidRPr="00DC0F1B">
        <w:rPr>
          <w:rFonts w:ascii="Times New Roman" w:eastAsia="Calibri" w:hAnsi="Times New Roman" w:cs="Times New Roman"/>
          <w:i/>
          <w:sz w:val="28"/>
          <w:szCs w:val="28"/>
          <w:lang w:val="en-US"/>
        </w:rPr>
        <w:t xml:space="preserve"> </w:t>
      </w:r>
    </w:p>
    <w:p w14:paraId="6A62066E" w14:textId="77777777" w:rsidR="00DA056F" w:rsidRPr="00DC0F1B" w:rsidRDefault="00DA056F" w:rsidP="00DA056F">
      <w:pPr>
        <w:spacing w:after="0" w:line="276" w:lineRule="auto"/>
        <w:jc w:val="center"/>
        <w:rPr>
          <w:rFonts w:ascii="Times New Roman" w:eastAsia="Calibri" w:hAnsi="Times New Roman" w:cs="Times New Roman"/>
          <w:b/>
          <w:sz w:val="28"/>
          <w:szCs w:val="28"/>
          <w:lang w:val="ru-RU"/>
        </w:rPr>
      </w:pPr>
      <w:r w:rsidRPr="00DC0F1B">
        <w:rPr>
          <w:rFonts w:ascii="Times New Roman" w:eastAsia="Calibri" w:hAnsi="Times New Roman" w:cs="Times New Roman"/>
          <w:b/>
          <w:sz w:val="28"/>
          <w:szCs w:val="28"/>
          <w:lang w:val="ru-RU"/>
        </w:rPr>
        <w:t xml:space="preserve">А. </w:t>
      </w:r>
      <w:proofErr w:type="spellStart"/>
      <w:r w:rsidRPr="00DC0F1B">
        <w:rPr>
          <w:rFonts w:ascii="Times New Roman" w:eastAsia="Calibri" w:hAnsi="Times New Roman" w:cs="Times New Roman"/>
          <w:b/>
          <w:sz w:val="28"/>
          <w:szCs w:val="28"/>
          <w:lang w:val="ru-RU"/>
        </w:rPr>
        <w:t>Егинбай</w:t>
      </w:r>
      <w:proofErr w:type="spellEnd"/>
      <w:r w:rsidRPr="00DC0F1B">
        <w:rPr>
          <w:rFonts w:ascii="Times New Roman" w:eastAsia="Calibri" w:hAnsi="Times New Roman" w:cs="Times New Roman"/>
          <w:b/>
          <w:sz w:val="28"/>
          <w:szCs w:val="28"/>
          <w:vertAlign w:val="superscript"/>
          <w:lang w:val="en-US"/>
        </w:rPr>
        <w:t>c</w:t>
      </w:r>
    </w:p>
    <w:p w14:paraId="4D9D9542" w14:textId="77777777" w:rsidR="00DA056F" w:rsidRPr="00DC0F1B" w:rsidRDefault="00DA056F" w:rsidP="00DA056F">
      <w:pPr>
        <w:spacing w:after="0" w:line="276" w:lineRule="auto"/>
        <w:jc w:val="center"/>
        <w:rPr>
          <w:rFonts w:ascii="Times New Roman" w:eastAsia="Calibri" w:hAnsi="Times New Roman" w:cs="Times New Roman"/>
          <w:i/>
          <w:sz w:val="28"/>
          <w:szCs w:val="28"/>
          <w:lang w:val="ru-RU"/>
        </w:rPr>
      </w:pPr>
      <w:r w:rsidRPr="00DC0F1B">
        <w:rPr>
          <w:rFonts w:ascii="Times New Roman" w:eastAsia="Calibri" w:hAnsi="Times New Roman" w:cs="Times New Roman"/>
          <w:i/>
          <w:sz w:val="28"/>
          <w:szCs w:val="28"/>
          <w:lang w:val="ru-RU"/>
        </w:rPr>
        <w:t xml:space="preserve">Евразийский национальный университет имени Л.Н. Гумилева, Астана, Республика Казахстан </w:t>
      </w:r>
    </w:p>
    <w:p w14:paraId="3173E303" w14:textId="77777777" w:rsidR="00DA056F" w:rsidRPr="00DC0F1B" w:rsidRDefault="00DA056F" w:rsidP="00DA056F">
      <w:pPr>
        <w:spacing w:after="0" w:line="276" w:lineRule="auto"/>
        <w:jc w:val="center"/>
        <w:rPr>
          <w:rFonts w:ascii="Times New Roman" w:eastAsia="Calibri" w:hAnsi="Times New Roman" w:cs="Times New Roman"/>
          <w:i/>
          <w:sz w:val="28"/>
          <w:szCs w:val="28"/>
          <w:lang w:val="en-US"/>
        </w:rPr>
      </w:pPr>
      <w:r w:rsidRPr="00DC0F1B">
        <w:rPr>
          <w:rFonts w:ascii="Calibri" w:eastAsia="Calibri" w:hAnsi="Calibri" w:cs="Times New Roman"/>
          <w:sz w:val="28"/>
          <w:szCs w:val="28"/>
          <w:vertAlign w:val="superscript"/>
          <w:lang w:val="en-US"/>
        </w:rPr>
        <w:t>c</w:t>
      </w:r>
      <w:r w:rsidRPr="00DC0F1B">
        <w:rPr>
          <w:rFonts w:ascii="Times New Roman" w:eastAsia="Calibri" w:hAnsi="Times New Roman" w:cs="Times New Roman"/>
          <w:i/>
          <w:sz w:val="28"/>
          <w:szCs w:val="28"/>
          <w:lang w:val="en-US"/>
        </w:rPr>
        <w:t xml:space="preserve">(E-mail: </w:t>
      </w:r>
      <w:hyperlink r:id="rId17" w:history="1">
        <w:r w:rsidRPr="00DC0F1B">
          <w:rPr>
            <w:rFonts w:ascii="Times New Roman" w:eastAsia="Calibri" w:hAnsi="Times New Roman" w:cs="Times New Roman"/>
            <w:i/>
            <w:color w:val="0563C1"/>
            <w:sz w:val="28"/>
            <w:szCs w:val="28"/>
            <w:u w:val="single"/>
            <w:lang w:val="en-US"/>
          </w:rPr>
          <w:t>adil_eginbaev2000@mail.ru</w:t>
        </w:r>
      </w:hyperlink>
      <w:r w:rsidRPr="00DC0F1B">
        <w:rPr>
          <w:rFonts w:ascii="Times New Roman" w:eastAsia="Calibri" w:hAnsi="Times New Roman" w:cs="Times New Roman"/>
          <w:i/>
          <w:sz w:val="28"/>
          <w:szCs w:val="28"/>
          <w:lang w:val="en-US"/>
        </w:rPr>
        <w:t>)</w:t>
      </w:r>
    </w:p>
    <w:p w14:paraId="45D8C25B" w14:textId="77777777" w:rsidR="00DA056F" w:rsidRPr="00DC0F1B" w:rsidRDefault="00DA056F" w:rsidP="00DA056F">
      <w:pPr>
        <w:spacing w:after="0" w:line="276" w:lineRule="auto"/>
        <w:jc w:val="center"/>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 xml:space="preserve"> </w:t>
      </w:r>
    </w:p>
    <w:p w14:paraId="27A4F5DA" w14:textId="77777777" w:rsidR="00DA056F" w:rsidRPr="00DC0F1B" w:rsidRDefault="00DA056F" w:rsidP="00DA056F">
      <w:pPr>
        <w:spacing w:after="0" w:line="276" w:lineRule="auto"/>
        <w:jc w:val="center"/>
        <w:rPr>
          <w:rFonts w:ascii="Times New Roman" w:eastAsia="Calibri" w:hAnsi="Times New Roman" w:cs="Times New Roman"/>
          <w:b/>
          <w:sz w:val="28"/>
          <w:szCs w:val="28"/>
          <w:lang w:val="ru-RU"/>
        </w:rPr>
      </w:pPr>
      <w:r w:rsidRPr="00DC0F1B">
        <w:rPr>
          <w:rFonts w:ascii="Times New Roman" w:eastAsia="Calibri" w:hAnsi="Times New Roman" w:cs="Times New Roman"/>
          <w:b/>
          <w:sz w:val="28"/>
          <w:szCs w:val="28"/>
          <w:lang w:val="ru-RU"/>
        </w:rPr>
        <w:t xml:space="preserve">З. </w:t>
      </w:r>
      <w:proofErr w:type="spellStart"/>
      <w:r w:rsidRPr="00DC0F1B">
        <w:rPr>
          <w:rFonts w:ascii="Times New Roman" w:eastAsia="Calibri" w:hAnsi="Times New Roman" w:cs="Times New Roman"/>
          <w:b/>
          <w:sz w:val="28"/>
          <w:szCs w:val="28"/>
          <w:lang w:val="ru-RU"/>
        </w:rPr>
        <w:t>Каримбаева</w:t>
      </w:r>
      <w:proofErr w:type="spellEnd"/>
      <w:r w:rsidRPr="00DC0F1B">
        <w:rPr>
          <w:rFonts w:ascii="Times New Roman" w:eastAsia="Calibri" w:hAnsi="Times New Roman" w:cs="Times New Roman"/>
          <w:b/>
          <w:sz w:val="28"/>
          <w:szCs w:val="28"/>
          <w:vertAlign w:val="superscript"/>
          <w:lang w:val="en-US"/>
        </w:rPr>
        <w:t>d</w:t>
      </w:r>
    </w:p>
    <w:p w14:paraId="7E786909" w14:textId="77777777" w:rsidR="00DA056F" w:rsidRPr="00DC0F1B" w:rsidRDefault="00DA056F" w:rsidP="00DA056F">
      <w:pPr>
        <w:spacing w:after="0" w:line="276" w:lineRule="auto"/>
        <w:jc w:val="center"/>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ru-RU"/>
        </w:rPr>
        <w:t>Северо-Восточный федеральный университет им. М.К. Аммосова, Якутск, Саха, Российская Федерация</w:t>
      </w:r>
    </w:p>
    <w:p w14:paraId="6C626AFD" w14:textId="77777777" w:rsidR="00DA056F" w:rsidRPr="00DC0F1B" w:rsidRDefault="00DA056F" w:rsidP="00DA056F">
      <w:pPr>
        <w:spacing w:after="0" w:line="276" w:lineRule="auto"/>
        <w:jc w:val="center"/>
        <w:rPr>
          <w:rFonts w:ascii="Times New Roman" w:eastAsia="Calibri" w:hAnsi="Times New Roman" w:cs="Times New Roman"/>
          <w:sz w:val="28"/>
          <w:szCs w:val="28"/>
          <w:lang w:val="en-US"/>
        </w:rPr>
      </w:pPr>
      <w:r w:rsidRPr="00DC0F1B">
        <w:rPr>
          <w:rFonts w:ascii="Calibri" w:eastAsia="Calibri" w:hAnsi="Calibri" w:cs="Times New Roman"/>
          <w:sz w:val="28"/>
          <w:szCs w:val="28"/>
          <w:vertAlign w:val="superscript"/>
          <w:lang w:val="en-US"/>
        </w:rPr>
        <w:t>d</w:t>
      </w:r>
      <w:r w:rsidRPr="00DC0F1B">
        <w:rPr>
          <w:rFonts w:ascii="Times New Roman" w:eastAsia="Calibri" w:hAnsi="Times New Roman" w:cs="Times New Roman"/>
          <w:sz w:val="28"/>
          <w:szCs w:val="28"/>
          <w:lang w:val="en-US"/>
        </w:rPr>
        <w:t xml:space="preserve">(E-mail: </w:t>
      </w:r>
      <w:hyperlink r:id="rId18" w:history="1">
        <w:r w:rsidRPr="00DC0F1B">
          <w:rPr>
            <w:rFonts w:ascii="Times New Roman" w:eastAsia="Calibri" w:hAnsi="Times New Roman" w:cs="Times New Roman"/>
            <w:color w:val="0563C1"/>
            <w:sz w:val="28"/>
            <w:szCs w:val="28"/>
            <w:u w:val="single"/>
            <w:lang w:val="en-US"/>
          </w:rPr>
          <w:t>zulxumar63@gmail.com</w:t>
        </w:r>
      </w:hyperlink>
      <w:r w:rsidRPr="00DC0F1B">
        <w:rPr>
          <w:rFonts w:ascii="Times New Roman" w:eastAsia="Calibri" w:hAnsi="Times New Roman" w:cs="Times New Roman"/>
          <w:sz w:val="28"/>
          <w:szCs w:val="28"/>
          <w:lang w:val="en-US"/>
        </w:rPr>
        <w:t xml:space="preserve">) </w:t>
      </w:r>
    </w:p>
    <w:p w14:paraId="16AF5B55" w14:textId="77777777" w:rsidR="00DA056F" w:rsidRPr="00DC0F1B" w:rsidRDefault="00DA056F" w:rsidP="00DA056F">
      <w:pPr>
        <w:spacing w:after="0" w:line="276" w:lineRule="auto"/>
        <w:jc w:val="center"/>
        <w:rPr>
          <w:rFonts w:ascii="Times New Roman" w:eastAsia="Calibri" w:hAnsi="Times New Roman" w:cs="Times New Roman"/>
          <w:sz w:val="28"/>
          <w:szCs w:val="28"/>
          <w:lang w:val="en-US"/>
        </w:rPr>
      </w:pPr>
    </w:p>
    <w:p w14:paraId="604F8340" w14:textId="77777777" w:rsidR="00DA056F" w:rsidRPr="00DC0F1B" w:rsidRDefault="00DA056F" w:rsidP="00DA056F">
      <w:pPr>
        <w:spacing w:after="0" w:line="276" w:lineRule="auto"/>
        <w:jc w:val="center"/>
        <w:rPr>
          <w:rFonts w:ascii="Times New Roman" w:eastAsia="Calibri" w:hAnsi="Times New Roman" w:cs="Times New Roman"/>
          <w:b/>
          <w:sz w:val="28"/>
          <w:szCs w:val="28"/>
          <w:lang w:val="ru-RU"/>
        </w:rPr>
      </w:pPr>
      <w:r w:rsidRPr="00DC0F1B">
        <w:rPr>
          <w:rFonts w:ascii="Times New Roman" w:eastAsia="Calibri" w:hAnsi="Times New Roman" w:cs="Times New Roman"/>
          <w:b/>
          <w:sz w:val="28"/>
          <w:szCs w:val="28"/>
          <w:lang w:val="ru-RU"/>
        </w:rPr>
        <w:t xml:space="preserve">Казахская усадьба этнографического поселения </w:t>
      </w:r>
      <w:proofErr w:type="spellStart"/>
      <w:r w:rsidRPr="00DC0F1B">
        <w:rPr>
          <w:rFonts w:ascii="Times New Roman" w:eastAsia="Calibri" w:hAnsi="Times New Roman" w:cs="Times New Roman"/>
          <w:b/>
          <w:sz w:val="28"/>
          <w:szCs w:val="28"/>
          <w:lang w:val="ru-RU"/>
        </w:rPr>
        <w:t>Козыкош</w:t>
      </w:r>
      <w:proofErr w:type="spellEnd"/>
    </w:p>
    <w:p w14:paraId="656B1101" w14:textId="77777777" w:rsidR="00DA056F" w:rsidRPr="00DC0F1B" w:rsidRDefault="00DA056F" w:rsidP="00DA056F">
      <w:pPr>
        <w:spacing w:after="0" w:line="276" w:lineRule="auto"/>
        <w:jc w:val="center"/>
        <w:rPr>
          <w:rFonts w:ascii="Times New Roman" w:eastAsia="Calibri" w:hAnsi="Times New Roman" w:cs="Times New Roman"/>
          <w:b/>
          <w:sz w:val="28"/>
          <w:szCs w:val="28"/>
          <w:lang w:val="ru-RU"/>
        </w:rPr>
      </w:pPr>
    </w:p>
    <w:p w14:paraId="57783CA3" w14:textId="5CCE92C0" w:rsidR="00DA056F" w:rsidRPr="00DC0F1B" w:rsidRDefault="00DA056F" w:rsidP="00DA056F">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b/>
          <w:sz w:val="28"/>
          <w:szCs w:val="28"/>
          <w:lang w:val="ru-RU"/>
        </w:rPr>
        <w:t>Аннотация.</w:t>
      </w:r>
      <w:r w:rsidRPr="00DC0F1B">
        <w:rPr>
          <w:rFonts w:ascii="Times New Roman" w:eastAsia="Calibri" w:hAnsi="Times New Roman" w:cs="Times New Roman"/>
          <w:sz w:val="28"/>
          <w:szCs w:val="28"/>
          <w:lang w:val="ru-RU"/>
        </w:rPr>
        <w:t xml:space="preserve"> Проблема изучения оседлой культуры кочевников в последние десятилетия активно разрабатывается различными археологическими коллективами Казахстана. Это новое направление, известное как </w:t>
      </w:r>
      <w:proofErr w:type="spellStart"/>
      <w:r w:rsidRPr="00DC0F1B">
        <w:rPr>
          <w:rFonts w:ascii="Times New Roman" w:eastAsia="Calibri" w:hAnsi="Times New Roman" w:cs="Times New Roman"/>
          <w:sz w:val="28"/>
          <w:szCs w:val="28"/>
          <w:lang w:val="ru-RU"/>
        </w:rPr>
        <w:t>палеоэтнографическое</w:t>
      </w:r>
      <w:proofErr w:type="spellEnd"/>
      <w:r w:rsidRPr="00DC0F1B">
        <w:rPr>
          <w:rFonts w:ascii="Times New Roman" w:eastAsia="Calibri" w:hAnsi="Times New Roman" w:cs="Times New Roman"/>
          <w:sz w:val="28"/>
          <w:szCs w:val="28"/>
          <w:lang w:val="ru-RU"/>
        </w:rPr>
        <w:t xml:space="preserve">, получило научное оформление в 70-х годах ХХ в. К настоящему времени объем накопленного материала позволяет делить стационарные памятники позднесредневековой эпохи на два хронологических периода: памятники периода Казахского ханства XV-XVIII вв. и этнографического времени XIX-XX вв. В степной Сарыарке поселения периода Казахского ханства пока не известны. В 2021 г. в Акмолинском </w:t>
      </w:r>
      <w:proofErr w:type="spellStart"/>
      <w:r w:rsidRPr="00DC0F1B">
        <w:rPr>
          <w:rFonts w:ascii="Times New Roman" w:eastAsia="Calibri" w:hAnsi="Times New Roman" w:cs="Times New Roman"/>
          <w:sz w:val="28"/>
          <w:szCs w:val="28"/>
          <w:lang w:val="ru-RU"/>
        </w:rPr>
        <w:t>Приишимье</w:t>
      </w:r>
      <w:proofErr w:type="spellEnd"/>
      <w:r w:rsidRPr="00DC0F1B">
        <w:rPr>
          <w:rFonts w:ascii="Times New Roman" w:eastAsia="Calibri" w:hAnsi="Times New Roman" w:cs="Times New Roman"/>
          <w:sz w:val="28"/>
          <w:szCs w:val="28"/>
          <w:lang w:val="ru-RU"/>
        </w:rPr>
        <w:t xml:space="preserve"> начаты раскопки позднесредневекового поселения </w:t>
      </w:r>
      <w:proofErr w:type="spellStart"/>
      <w:r w:rsidRPr="00DC0F1B">
        <w:rPr>
          <w:rFonts w:ascii="Times New Roman" w:eastAsia="Calibri" w:hAnsi="Times New Roman" w:cs="Times New Roman"/>
          <w:sz w:val="28"/>
          <w:szCs w:val="28"/>
          <w:lang w:val="ru-RU"/>
        </w:rPr>
        <w:t>Козыкош</w:t>
      </w:r>
      <w:proofErr w:type="spellEnd"/>
      <w:r w:rsidRPr="00DC0F1B">
        <w:rPr>
          <w:rFonts w:ascii="Times New Roman" w:eastAsia="Calibri" w:hAnsi="Times New Roman" w:cs="Times New Roman"/>
          <w:sz w:val="28"/>
          <w:szCs w:val="28"/>
          <w:lang w:val="ru-RU"/>
        </w:rPr>
        <w:t xml:space="preserve"> конца XIX – начала XX в. В рамках одного большого памятника, содержащего более 80-ти жилищно-хозяйственных комплексов, вычленяются два этапа развития и трансформации стационарного казахского жилища. Результаты наших раскопок касаются многих сторон хозяйственной деятельности, характеристики исторически сложившихся моделей казахского природопользования... [</w:t>
      </w:r>
      <w:r>
        <w:rPr>
          <w:rFonts w:ascii="Times New Roman" w:eastAsia="Calibri" w:hAnsi="Times New Roman" w:cs="Times New Roman"/>
          <w:sz w:val="28"/>
          <w:szCs w:val="28"/>
          <w:lang w:val="ru-RU"/>
        </w:rPr>
        <w:t>300-350</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 xml:space="preserve"> слов]</w:t>
      </w:r>
    </w:p>
    <w:p w14:paraId="3ABB1AEC" w14:textId="77777777" w:rsidR="00DA056F" w:rsidRPr="00DC0F1B" w:rsidRDefault="00DA056F" w:rsidP="00DA056F">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b/>
          <w:sz w:val="28"/>
          <w:szCs w:val="28"/>
          <w:lang w:val="ru-RU"/>
        </w:rPr>
        <w:t>Ключевые слова:</w:t>
      </w:r>
      <w:r w:rsidRPr="00DC0F1B">
        <w:rPr>
          <w:rFonts w:ascii="Times New Roman" w:eastAsia="Calibri" w:hAnsi="Times New Roman" w:cs="Times New Roman"/>
          <w:sz w:val="28"/>
          <w:szCs w:val="28"/>
          <w:lang w:val="ru-RU"/>
        </w:rPr>
        <w:t xml:space="preserve"> Сарыарка, </w:t>
      </w:r>
      <w:proofErr w:type="spellStart"/>
      <w:r w:rsidRPr="00DC0F1B">
        <w:rPr>
          <w:rFonts w:ascii="Times New Roman" w:eastAsia="Calibri" w:hAnsi="Times New Roman" w:cs="Times New Roman"/>
          <w:sz w:val="28"/>
          <w:szCs w:val="28"/>
          <w:lang w:val="ru-RU"/>
        </w:rPr>
        <w:t>Козыкош</w:t>
      </w:r>
      <w:proofErr w:type="spellEnd"/>
      <w:r w:rsidRPr="00DC0F1B">
        <w:rPr>
          <w:rFonts w:ascii="Times New Roman" w:eastAsia="Calibri" w:hAnsi="Times New Roman" w:cs="Times New Roman"/>
          <w:sz w:val="28"/>
          <w:szCs w:val="28"/>
          <w:lang w:val="ru-RU"/>
        </w:rPr>
        <w:t xml:space="preserve">, Нура, раскопки, поселение, жилище, усадьба, </w:t>
      </w:r>
      <w:proofErr w:type="spellStart"/>
      <w:r w:rsidRPr="00DC0F1B">
        <w:rPr>
          <w:rFonts w:ascii="Times New Roman" w:eastAsia="Calibri" w:hAnsi="Times New Roman" w:cs="Times New Roman"/>
          <w:sz w:val="28"/>
          <w:szCs w:val="28"/>
          <w:lang w:val="ru-RU"/>
        </w:rPr>
        <w:t>кыстау</w:t>
      </w:r>
      <w:proofErr w:type="spellEnd"/>
      <w:r w:rsidRPr="00DC0F1B">
        <w:rPr>
          <w:rFonts w:ascii="Times New Roman" w:eastAsia="Calibri" w:hAnsi="Times New Roman" w:cs="Times New Roman"/>
          <w:sz w:val="28"/>
          <w:szCs w:val="28"/>
          <w:lang w:val="ru-RU"/>
        </w:rPr>
        <w:t xml:space="preserve">, дерновые кирпичи. </w:t>
      </w:r>
      <w:r w:rsidRPr="00DC0F1B">
        <w:rPr>
          <w:rFonts w:ascii="Times New Roman" w:eastAsia="Calibri" w:hAnsi="Times New Roman" w:cs="Times New Roman"/>
          <w:sz w:val="28"/>
          <w:szCs w:val="28"/>
          <w:lang w:val="en-US"/>
        </w:rPr>
        <w:t>[</w:t>
      </w:r>
      <w:r w:rsidRPr="00DA056F">
        <w:rPr>
          <w:rFonts w:ascii="Times New Roman" w:eastAsia="Calibri" w:hAnsi="Times New Roman" w:cs="Times New Roman"/>
          <w:sz w:val="28"/>
          <w:szCs w:val="28"/>
          <w:lang w:val="en-US"/>
        </w:rPr>
        <w:t>10</w:t>
      </w:r>
      <w:r w:rsidRPr="00DC0F1B">
        <w:rPr>
          <w:rFonts w:ascii="Times New Roman" w:eastAsia="Calibri" w:hAnsi="Times New Roman" w:cs="Times New Roman"/>
          <w:sz w:val="28"/>
          <w:szCs w:val="28"/>
          <w:lang w:val="en-US"/>
        </w:rPr>
        <w:t>-1</w:t>
      </w:r>
      <w:r w:rsidRPr="00DA056F">
        <w:rPr>
          <w:rFonts w:ascii="Times New Roman" w:eastAsia="Calibri" w:hAnsi="Times New Roman" w:cs="Times New Roman"/>
          <w:sz w:val="28"/>
          <w:szCs w:val="28"/>
          <w:lang w:val="en-US"/>
        </w:rPr>
        <w:t>2</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слов</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словосочетаний</w:t>
      </w:r>
      <w:r w:rsidRPr="00DC0F1B">
        <w:rPr>
          <w:rFonts w:ascii="Times New Roman" w:eastAsia="Calibri" w:hAnsi="Times New Roman" w:cs="Times New Roman"/>
          <w:sz w:val="28"/>
          <w:szCs w:val="28"/>
          <w:lang w:val="en-US"/>
        </w:rPr>
        <w:t>]</w:t>
      </w:r>
    </w:p>
    <w:p w14:paraId="4AA525B5" w14:textId="77777777" w:rsidR="00DA056F" w:rsidRPr="00DA056F" w:rsidRDefault="00DA056F" w:rsidP="00DC0F1B">
      <w:pPr>
        <w:spacing w:after="0" w:line="276" w:lineRule="auto"/>
        <w:jc w:val="both"/>
        <w:rPr>
          <w:rFonts w:ascii="Times New Roman" w:eastAsia="Calibri" w:hAnsi="Times New Roman" w:cs="Times New Roman"/>
          <w:sz w:val="28"/>
          <w:szCs w:val="28"/>
          <w:lang w:val="ru-RU"/>
        </w:rPr>
      </w:pPr>
    </w:p>
    <w:p w14:paraId="6429AE4A" w14:textId="77777777" w:rsidR="00DC0F1B" w:rsidRPr="00DC0F1B" w:rsidRDefault="00DC0F1B" w:rsidP="00DC0F1B">
      <w:pPr>
        <w:spacing w:after="0" w:line="276" w:lineRule="auto"/>
        <w:ind w:firstLine="708"/>
        <w:jc w:val="both"/>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 xml:space="preserve">MAIN TEXT OF THE ARTICLE </w:t>
      </w:r>
    </w:p>
    <w:p w14:paraId="2E10291F"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The main text of the article should contain the following structural elements:</w:t>
      </w:r>
    </w:p>
    <w:p w14:paraId="3D0654BE"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Introduction</w:t>
      </w:r>
    </w:p>
    <w:p w14:paraId="36EDC5A1"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Materials and research methods</w:t>
      </w:r>
    </w:p>
    <w:p w14:paraId="5AC38BB3"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lastRenderedPageBreak/>
        <w:t>– Research background</w:t>
      </w:r>
    </w:p>
    <w:p w14:paraId="1AD3468B"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Analysis</w:t>
      </w:r>
    </w:p>
    <w:p w14:paraId="36460748"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Results</w:t>
      </w:r>
    </w:p>
    <w:p w14:paraId="37922541"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Conclusion</w:t>
      </w:r>
    </w:p>
    <w:p w14:paraId="7CAC0F1E"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Abbreviatios</w:t>
      </w:r>
      <w:proofErr w:type="spellEnd"/>
    </w:p>
    <w:p w14:paraId="6FCCF04D"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242BA44C" w14:textId="77777777" w:rsidR="00DC0F1B" w:rsidRPr="00DC0F1B" w:rsidRDefault="00DC0F1B" w:rsidP="00DC0F1B">
      <w:pPr>
        <w:spacing w:after="0" w:line="276" w:lineRule="auto"/>
        <w:ind w:firstLine="708"/>
        <w:jc w:val="both"/>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ru-RU"/>
        </w:rPr>
        <w:t>Литература</w:t>
      </w:r>
    </w:p>
    <w:p w14:paraId="394AC7DC"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(design of sample)</w:t>
      </w:r>
    </w:p>
    <w:p w14:paraId="04E20B02"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6ECCF529"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ru-RU"/>
        </w:rPr>
        <w:t>Книга</w:t>
      </w:r>
      <w:r w:rsidRPr="00DC0F1B">
        <w:rPr>
          <w:rFonts w:ascii="Times New Roman" w:eastAsia="Calibri" w:hAnsi="Times New Roman" w:cs="Times New Roman"/>
          <w:i/>
          <w:sz w:val="28"/>
          <w:szCs w:val="28"/>
          <w:lang w:val="en-US"/>
        </w:rPr>
        <w:t>:</w:t>
      </w:r>
      <w:r w:rsidRPr="00DC0F1B">
        <w:rPr>
          <w:rFonts w:ascii="Times New Roman" w:eastAsia="Calibri" w:hAnsi="Times New Roman" w:cs="Times New Roman"/>
          <w:sz w:val="28"/>
          <w:szCs w:val="28"/>
          <w:lang w:val="en-US"/>
        </w:rPr>
        <w:t xml:space="preserve"> Manz B.F., 1989. The Rise and Rule of Tamerlane. Cambridge: Cambridge univ. </w:t>
      </w:r>
      <w:r w:rsidRPr="00DC0F1B">
        <w:rPr>
          <w:rFonts w:ascii="Times New Roman" w:eastAsia="Calibri" w:hAnsi="Times New Roman" w:cs="Times New Roman"/>
          <w:sz w:val="28"/>
          <w:szCs w:val="28"/>
          <w:lang w:val="ru-RU"/>
        </w:rPr>
        <w:t>р</w:t>
      </w:r>
      <w:proofErr w:type="spellStart"/>
      <w:r w:rsidRPr="00DC0F1B">
        <w:rPr>
          <w:rFonts w:ascii="Times New Roman" w:eastAsia="Calibri" w:hAnsi="Times New Roman" w:cs="Times New Roman"/>
          <w:sz w:val="28"/>
          <w:szCs w:val="28"/>
          <w:lang w:val="en-US"/>
        </w:rPr>
        <w:t>ress</w:t>
      </w:r>
      <w:proofErr w:type="spellEnd"/>
      <w:r w:rsidRPr="00DC0F1B">
        <w:rPr>
          <w:rFonts w:ascii="Times New Roman" w:eastAsia="Calibri" w:hAnsi="Times New Roman" w:cs="Times New Roman"/>
          <w:sz w:val="28"/>
          <w:szCs w:val="28"/>
          <w:lang w:val="en-US"/>
        </w:rPr>
        <w:t>. 240 p.</w:t>
      </w:r>
    </w:p>
    <w:p w14:paraId="47E610E4"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ru-RU"/>
        </w:rPr>
        <w:t>Абаев А.К., 2022. Кыпчаки. Алматы. 254 c.</w:t>
      </w:r>
    </w:p>
    <w:p w14:paraId="6022E35A"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Статья в научном сборнике</w:t>
      </w:r>
      <w:r w:rsidRPr="00DC0F1B">
        <w:rPr>
          <w:rFonts w:ascii="Times New Roman" w:eastAsia="Calibri" w:hAnsi="Times New Roman" w:cs="Times New Roman"/>
          <w:sz w:val="28"/>
          <w:szCs w:val="28"/>
          <w:lang w:val="ru-RU"/>
        </w:rPr>
        <w:t>: Камалов С.К., 1993. О географических названиях в эпосе «Эдиге» // Историко-географические аспекты развития Ногайской Орды. Махачкала: Наука. C. 132-134.</w:t>
      </w:r>
    </w:p>
    <w:p w14:paraId="3578DC72"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Коллективная монография</w:t>
      </w:r>
      <w:r w:rsidRPr="00DC0F1B">
        <w:rPr>
          <w:rFonts w:ascii="Times New Roman" w:eastAsia="Calibri" w:hAnsi="Times New Roman" w:cs="Times New Roman"/>
          <w:sz w:val="28"/>
          <w:szCs w:val="28"/>
          <w:lang w:val="ru-RU"/>
        </w:rPr>
        <w:t>: Улус Джучи (Золотая Орда). XIII – середина XV в., 2009. Казань: Институт истории АН РТ. 1056 c.</w:t>
      </w:r>
    </w:p>
    <w:p w14:paraId="78ADD8B4"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Материалы конференции</w:t>
      </w:r>
      <w:r w:rsidRPr="00DC0F1B">
        <w:rPr>
          <w:rFonts w:ascii="Times New Roman" w:eastAsia="Calibri" w:hAnsi="Times New Roman" w:cs="Times New Roman"/>
          <w:sz w:val="28"/>
          <w:szCs w:val="28"/>
          <w:lang w:val="ru-RU"/>
        </w:rPr>
        <w:t>: Аничкин Л.К., 2011. Золотоордынское наследие // Материалы второй Международной научной конференции «Политическая и социально-экономическая история Золотой Орды», посвященной памяти М.А. Усманова. Казань, 29-30 марта 2011 г. Казань: ООО «Фолиант», Институт истории им. Ш. Марджани АН РТ. 368 c.</w:t>
      </w:r>
    </w:p>
    <w:p w14:paraId="405F62AF"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Статья в журнале</w:t>
      </w:r>
      <w:r w:rsidRPr="00DC0F1B">
        <w:rPr>
          <w:rFonts w:ascii="Times New Roman" w:eastAsia="Calibri" w:hAnsi="Times New Roman" w:cs="Times New Roman"/>
          <w:sz w:val="28"/>
          <w:szCs w:val="28"/>
          <w:lang w:val="ru-RU"/>
        </w:rPr>
        <w:t xml:space="preserve">: Мухаметов Ф.Ф., 2007. Монгольская «Яса» и ее роль в системе общественных отношений империи Чингисхана. </w:t>
      </w:r>
      <w:proofErr w:type="spellStart"/>
      <w:r w:rsidRPr="00DC0F1B">
        <w:rPr>
          <w:rFonts w:ascii="Times New Roman" w:eastAsia="Calibri" w:hAnsi="Times New Roman" w:cs="Times New Roman"/>
          <w:sz w:val="28"/>
          <w:szCs w:val="28"/>
          <w:lang w:val="ru-RU"/>
        </w:rPr>
        <w:t>Turkic</w:t>
      </w:r>
      <w:proofErr w:type="spellEnd"/>
      <w:r w:rsidRPr="00DC0F1B">
        <w:rPr>
          <w:rFonts w:ascii="Times New Roman" w:eastAsia="Calibri" w:hAnsi="Times New Roman" w:cs="Times New Roman"/>
          <w:sz w:val="28"/>
          <w:szCs w:val="28"/>
          <w:lang w:val="ru-RU"/>
        </w:rPr>
        <w:t xml:space="preserve"> Studies Journal. 2 (T.11). P. 150-155.</w:t>
      </w:r>
    </w:p>
    <w:p w14:paraId="26599FA1"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Электронный источник</w:t>
      </w:r>
      <w:r w:rsidRPr="00DC0F1B">
        <w:rPr>
          <w:rFonts w:ascii="Times New Roman" w:eastAsia="Calibri" w:hAnsi="Times New Roman" w:cs="Times New Roman"/>
          <w:sz w:val="28"/>
          <w:szCs w:val="28"/>
          <w:lang w:val="ru-RU"/>
        </w:rPr>
        <w:t>: Сабитов Ж.М., 2015. Золотая Орда — «падчерица» казахстанской историографии. //Молодой ученый. T. 104. №24. C. 842-851. [Электронный ресурс] – URL: https://moluch.ru/archive/104/23260/ (дата обращения: 07.09.2020).</w:t>
      </w:r>
    </w:p>
    <w:p w14:paraId="574DA4F9"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Учебное пособие</w:t>
      </w:r>
      <w:r w:rsidRPr="00DC0F1B">
        <w:rPr>
          <w:rFonts w:ascii="Times New Roman" w:eastAsia="Calibri" w:hAnsi="Times New Roman" w:cs="Times New Roman"/>
          <w:sz w:val="28"/>
          <w:szCs w:val="28"/>
          <w:lang w:val="ru-RU"/>
        </w:rPr>
        <w:t xml:space="preserve">: Логунова Г.В., 2014. Русь и Золотая Орда: проблема взаимовлияния: </w:t>
      </w:r>
      <w:proofErr w:type="spellStart"/>
      <w:r w:rsidRPr="00DC0F1B">
        <w:rPr>
          <w:rFonts w:ascii="Times New Roman" w:eastAsia="Calibri" w:hAnsi="Times New Roman" w:cs="Times New Roman"/>
          <w:sz w:val="28"/>
          <w:szCs w:val="28"/>
          <w:lang w:val="ru-RU"/>
        </w:rPr>
        <w:t>учеб.пособие</w:t>
      </w:r>
      <w:proofErr w:type="spellEnd"/>
      <w:r w:rsidRPr="00DC0F1B">
        <w:rPr>
          <w:rFonts w:ascii="Times New Roman" w:eastAsia="Calibri" w:hAnsi="Times New Roman" w:cs="Times New Roman"/>
          <w:sz w:val="28"/>
          <w:szCs w:val="28"/>
          <w:lang w:val="ru-RU"/>
        </w:rPr>
        <w:t>. Иркутск: Изд-во ИГУ. 110 c.</w:t>
      </w:r>
    </w:p>
    <w:p w14:paraId="58BEDB38"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p>
    <w:p w14:paraId="2CECC95D" w14:textId="77777777" w:rsidR="00DC0F1B" w:rsidRPr="00DC0F1B" w:rsidRDefault="00DC0F1B" w:rsidP="00DC0F1B">
      <w:pPr>
        <w:spacing w:after="0" w:line="276" w:lineRule="auto"/>
        <w:ind w:firstLine="708"/>
        <w:jc w:val="both"/>
        <w:rPr>
          <w:rFonts w:ascii="Times New Roman" w:eastAsia="Calibri" w:hAnsi="Times New Roman" w:cs="Times New Roman"/>
          <w:b/>
          <w:sz w:val="28"/>
          <w:szCs w:val="28"/>
          <w:lang w:val="en-US"/>
        </w:rPr>
      </w:pPr>
      <w:r w:rsidRPr="00DC0F1B">
        <w:rPr>
          <w:rFonts w:ascii="Times New Roman" w:eastAsia="Calibri" w:hAnsi="Times New Roman" w:cs="Times New Roman"/>
          <w:b/>
          <w:sz w:val="28"/>
          <w:szCs w:val="28"/>
          <w:lang w:val="en-US"/>
        </w:rPr>
        <w:t xml:space="preserve">Reference </w:t>
      </w:r>
    </w:p>
    <w:p w14:paraId="12F5BC58"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(design of sample)</w:t>
      </w:r>
    </w:p>
    <w:p w14:paraId="78474159"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60A2FB2D"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Book</w:t>
      </w:r>
      <w:r w:rsidRPr="00DC0F1B">
        <w:rPr>
          <w:rFonts w:ascii="Times New Roman" w:eastAsia="Calibri" w:hAnsi="Times New Roman" w:cs="Times New Roman"/>
          <w:sz w:val="28"/>
          <w:szCs w:val="28"/>
          <w:lang w:val="en-US"/>
        </w:rPr>
        <w:t>: Manz B.F., 1989. The Rise and Rule of Tamerlane. Cambridge, New York, Port Chester, Melbourne, Sydney: Cambridge univ. press. 240 p.</w:t>
      </w:r>
    </w:p>
    <w:p w14:paraId="678AD353"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Article in a scientific collection</w:t>
      </w:r>
      <w:r w:rsidRPr="00DC0F1B">
        <w:rPr>
          <w:rFonts w:ascii="Times New Roman" w:eastAsia="Calibri" w:hAnsi="Times New Roman" w:cs="Times New Roman"/>
          <w:sz w:val="28"/>
          <w:szCs w:val="28"/>
          <w:lang w:val="en-US"/>
        </w:rPr>
        <w:t xml:space="preserve">: Kamalov S.K., 1993. O </w:t>
      </w:r>
      <w:proofErr w:type="spellStart"/>
      <w:r w:rsidRPr="00DC0F1B">
        <w:rPr>
          <w:rFonts w:ascii="Times New Roman" w:eastAsia="Calibri" w:hAnsi="Times New Roman" w:cs="Times New Roman"/>
          <w:sz w:val="28"/>
          <w:szCs w:val="28"/>
          <w:lang w:val="en-US"/>
        </w:rPr>
        <w:t>geograficheskih</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nazvaniyah</w:t>
      </w:r>
      <w:proofErr w:type="spellEnd"/>
      <w:r w:rsidRPr="00DC0F1B">
        <w:rPr>
          <w:rFonts w:ascii="Times New Roman" w:eastAsia="Calibri" w:hAnsi="Times New Roman" w:cs="Times New Roman"/>
          <w:sz w:val="28"/>
          <w:szCs w:val="28"/>
          <w:lang w:val="en-US"/>
        </w:rPr>
        <w:t xml:space="preserve"> v </w:t>
      </w:r>
      <w:proofErr w:type="spellStart"/>
      <w:r w:rsidRPr="00DC0F1B">
        <w:rPr>
          <w:rFonts w:ascii="Times New Roman" w:eastAsia="Calibri" w:hAnsi="Times New Roman" w:cs="Times New Roman"/>
          <w:sz w:val="28"/>
          <w:szCs w:val="28"/>
          <w:lang w:val="en-US"/>
        </w:rPr>
        <w:t>epose</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Edige</w:t>
      </w:r>
      <w:proofErr w:type="spellEnd"/>
      <w:r w:rsidRPr="00DC0F1B">
        <w:rPr>
          <w:rFonts w:ascii="Times New Roman" w:eastAsia="Calibri" w:hAnsi="Times New Roman" w:cs="Times New Roman"/>
          <w:sz w:val="28"/>
          <w:szCs w:val="28"/>
          <w:lang w:val="en-US"/>
        </w:rPr>
        <w:t>» [About place names in the epic «</w:t>
      </w:r>
      <w:proofErr w:type="spellStart"/>
      <w:r w:rsidRPr="00DC0F1B">
        <w:rPr>
          <w:rFonts w:ascii="Times New Roman" w:eastAsia="Calibri" w:hAnsi="Times New Roman" w:cs="Times New Roman"/>
          <w:sz w:val="28"/>
          <w:szCs w:val="28"/>
          <w:lang w:val="en-US"/>
        </w:rPr>
        <w:t>Edige</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Istoriko-</w:t>
      </w:r>
      <w:r w:rsidRPr="00DC0F1B">
        <w:rPr>
          <w:rFonts w:ascii="Times New Roman" w:eastAsia="Calibri" w:hAnsi="Times New Roman" w:cs="Times New Roman"/>
          <w:sz w:val="28"/>
          <w:szCs w:val="28"/>
          <w:lang w:val="en-US"/>
        </w:rPr>
        <w:lastRenderedPageBreak/>
        <w:t>geograficheskie</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aspekty</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razvitiya</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Nogajskoj</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Ordy</w:t>
      </w:r>
      <w:proofErr w:type="spellEnd"/>
      <w:r w:rsidRPr="00DC0F1B">
        <w:rPr>
          <w:rFonts w:ascii="Times New Roman" w:eastAsia="Calibri" w:hAnsi="Times New Roman" w:cs="Times New Roman"/>
          <w:sz w:val="28"/>
          <w:szCs w:val="28"/>
          <w:lang w:val="en-US"/>
        </w:rPr>
        <w:t xml:space="preserve"> [Historical and geographical aspects of the development of the Nogai Horde] (Nauka. </w:t>
      </w:r>
      <w:proofErr w:type="spellStart"/>
      <w:r w:rsidRPr="00DC0F1B">
        <w:rPr>
          <w:rFonts w:ascii="Times New Roman" w:eastAsia="Calibri" w:hAnsi="Times New Roman" w:cs="Times New Roman"/>
          <w:sz w:val="28"/>
          <w:szCs w:val="28"/>
          <w:lang w:val="en-US"/>
        </w:rPr>
        <w:t>Mahachkala</w:t>
      </w:r>
      <w:proofErr w:type="spellEnd"/>
      <w:r w:rsidRPr="00DC0F1B">
        <w:rPr>
          <w:rFonts w:ascii="Times New Roman" w:eastAsia="Calibri" w:hAnsi="Times New Roman" w:cs="Times New Roman"/>
          <w:sz w:val="28"/>
          <w:szCs w:val="28"/>
          <w:lang w:val="en-US"/>
        </w:rPr>
        <w:t>. P. 132-134). [in Russian].</w:t>
      </w:r>
    </w:p>
    <w:p w14:paraId="53D9F928"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Collective monograph</w:t>
      </w:r>
      <w:r w:rsidRPr="00DC0F1B">
        <w:rPr>
          <w:rFonts w:ascii="Times New Roman" w:eastAsia="Calibri" w:hAnsi="Times New Roman" w:cs="Times New Roman"/>
          <w:sz w:val="28"/>
          <w:szCs w:val="28"/>
          <w:lang w:val="en-US"/>
        </w:rPr>
        <w:t xml:space="preserve">: Ulus </w:t>
      </w:r>
      <w:proofErr w:type="spellStart"/>
      <w:r w:rsidRPr="00DC0F1B">
        <w:rPr>
          <w:rFonts w:ascii="Times New Roman" w:eastAsia="Calibri" w:hAnsi="Times New Roman" w:cs="Times New Roman"/>
          <w:sz w:val="28"/>
          <w:szCs w:val="28"/>
          <w:lang w:val="en-US"/>
        </w:rPr>
        <w:t>Dzhuchi</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Zolotaya</w:t>
      </w:r>
      <w:proofErr w:type="spellEnd"/>
      <w:r w:rsidRPr="00DC0F1B">
        <w:rPr>
          <w:rFonts w:ascii="Times New Roman" w:eastAsia="Calibri" w:hAnsi="Times New Roman" w:cs="Times New Roman"/>
          <w:sz w:val="28"/>
          <w:szCs w:val="28"/>
          <w:lang w:val="en-US"/>
        </w:rPr>
        <w:t xml:space="preserve"> Orda). XIII – </w:t>
      </w:r>
      <w:proofErr w:type="spellStart"/>
      <w:r w:rsidRPr="00DC0F1B">
        <w:rPr>
          <w:rFonts w:ascii="Times New Roman" w:eastAsia="Calibri" w:hAnsi="Times New Roman" w:cs="Times New Roman"/>
          <w:sz w:val="28"/>
          <w:szCs w:val="28"/>
          <w:lang w:val="en-US"/>
        </w:rPr>
        <w:t>seredina</w:t>
      </w:r>
      <w:proofErr w:type="spellEnd"/>
      <w:r w:rsidRPr="00DC0F1B">
        <w:rPr>
          <w:rFonts w:ascii="Times New Roman" w:eastAsia="Calibri" w:hAnsi="Times New Roman" w:cs="Times New Roman"/>
          <w:sz w:val="28"/>
          <w:szCs w:val="28"/>
          <w:lang w:val="en-US"/>
        </w:rPr>
        <w:t xml:space="preserve"> XV v., 2009. [Ulus Jochi (Golden Horde). CHII – middle of SWR c.] (Institute of History of the Academy of Sciences of the Republic of Tatarstan. Kazan’. 1056 p.). [in Russian].</w:t>
      </w:r>
    </w:p>
    <w:p w14:paraId="6C3863D9"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Conference materials</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Anichkin</w:t>
      </w:r>
      <w:proofErr w:type="spellEnd"/>
      <w:r w:rsidRPr="00DC0F1B">
        <w:rPr>
          <w:rFonts w:ascii="Times New Roman" w:eastAsia="Calibri" w:hAnsi="Times New Roman" w:cs="Times New Roman"/>
          <w:sz w:val="28"/>
          <w:szCs w:val="28"/>
          <w:lang w:val="en-US"/>
        </w:rPr>
        <w:t xml:space="preserve"> L.K., 2011. </w:t>
      </w:r>
      <w:proofErr w:type="spellStart"/>
      <w:r w:rsidRPr="00DC0F1B">
        <w:rPr>
          <w:rFonts w:ascii="Times New Roman" w:eastAsia="Calibri" w:hAnsi="Times New Roman" w:cs="Times New Roman"/>
          <w:sz w:val="28"/>
          <w:szCs w:val="28"/>
          <w:lang w:val="en-US"/>
        </w:rPr>
        <w:t>Zolotoordynskoe</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nasledie</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Vypusk</w:t>
      </w:r>
      <w:proofErr w:type="spellEnd"/>
      <w:r w:rsidRPr="00DC0F1B">
        <w:rPr>
          <w:rFonts w:ascii="Times New Roman" w:eastAsia="Calibri" w:hAnsi="Times New Roman" w:cs="Times New Roman"/>
          <w:sz w:val="28"/>
          <w:szCs w:val="28"/>
          <w:lang w:val="en-US"/>
        </w:rPr>
        <w:t xml:space="preserve"> 2. </w:t>
      </w:r>
      <w:proofErr w:type="spellStart"/>
      <w:r w:rsidRPr="00DC0F1B">
        <w:rPr>
          <w:rFonts w:ascii="Times New Roman" w:eastAsia="Calibri" w:hAnsi="Times New Roman" w:cs="Times New Roman"/>
          <w:sz w:val="28"/>
          <w:szCs w:val="28"/>
          <w:lang w:val="en-US"/>
        </w:rPr>
        <w:t>Materialy</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vtoroj</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Mezhdunarodnoj</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nauchnoj</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konferencii</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Politicheskaya</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i</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social’no-ekonomicheskaya</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istoriya</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Zolotoj</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Ordy</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posvyashchennoj</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pamyati</w:t>
      </w:r>
      <w:proofErr w:type="spellEnd"/>
      <w:r w:rsidRPr="00DC0F1B">
        <w:rPr>
          <w:rFonts w:ascii="Times New Roman" w:eastAsia="Calibri" w:hAnsi="Times New Roman" w:cs="Times New Roman"/>
          <w:sz w:val="28"/>
          <w:szCs w:val="28"/>
          <w:lang w:val="en-US"/>
        </w:rPr>
        <w:t xml:space="preserve"> M.A. </w:t>
      </w:r>
      <w:proofErr w:type="spellStart"/>
      <w:r w:rsidRPr="00DC0F1B">
        <w:rPr>
          <w:rFonts w:ascii="Times New Roman" w:eastAsia="Calibri" w:hAnsi="Times New Roman" w:cs="Times New Roman"/>
          <w:sz w:val="28"/>
          <w:szCs w:val="28"/>
          <w:lang w:val="en-US"/>
        </w:rPr>
        <w:t>Usmanova</w:t>
      </w:r>
      <w:proofErr w:type="spellEnd"/>
      <w:r w:rsidRPr="00DC0F1B">
        <w:rPr>
          <w:rFonts w:ascii="Times New Roman" w:eastAsia="Calibri" w:hAnsi="Times New Roman" w:cs="Times New Roman"/>
          <w:sz w:val="28"/>
          <w:szCs w:val="28"/>
          <w:lang w:val="en-US"/>
        </w:rPr>
        <w:t xml:space="preserve"> [Golden Horde heritage. Issue 2. Materials of the Second International Scientific Conference «Political and Socio- Economic History of the Golden Horde»]. Kazan, March 29-30, 2011. Kazan: LLC «</w:t>
      </w:r>
      <w:proofErr w:type="spellStart"/>
      <w:r w:rsidRPr="00DC0F1B">
        <w:rPr>
          <w:rFonts w:ascii="Times New Roman" w:eastAsia="Calibri" w:hAnsi="Times New Roman" w:cs="Times New Roman"/>
          <w:sz w:val="28"/>
          <w:szCs w:val="28"/>
          <w:lang w:val="en-US"/>
        </w:rPr>
        <w:t>Foliant</w:t>
      </w:r>
      <w:proofErr w:type="spellEnd"/>
      <w:r w:rsidRPr="00DC0F1B">
        <w:rPr>
          <w:rFonts w:ascii="Times New Roman" w:eastAsia="Calibri" w:hAnsi="Times New Roman" w:cs="Times New Roman"/>
          <w:sz w:val="28"/>
          <w:szCs w:val="28"/>
          <w:lang w:val="en-US"/>
        </w:rPr>
        <w:t xml:space="preserve">», Institute of History. Sh. </w:t>
      </w:r>
      <w:proofErr w:type="spellStart"/>
      <w:r w:rsidRPr="00DC0F1B">
        <w:rPr>
          <w:rFonts w:ascii="Times New Roman" w:eastAsia="Calibri" w:hAnsi="Times New Roman" w:cs="Times New Roman"/>
          <w:sz w:val="28"/>
          <w:szCs w:val="28"/>
          <w:lang w:val="en-US"/>
        </w:rPr>
        <w:t>Mardzhani</w:t>
      </w:r>
      <w:proofErr w:type="spellEnd"/>
      <w:r w:rsidRPr="00DC0F1B">
        <w:rPr>
          <w:rFonts w:ascii="Times New Roman" w:eastAsia="Calibri" w:hAnsi="Times New Roman" w:cs="Times New Roman"/>
          <w:sz w:val="28"/>
          <w:szCs w:val="28"/>
          <w:lang w:val="en-US"/>
        </w:rPr>
        <w:t xml:space="preserve"> AS RT. 368 p. [in Russian].</w:t>
      </w:r>
    </w:p>
    <w:p w14:paraId="4A5B6063"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Journal article</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Muhametov</w:t>
      </w:r>
      <w:proofErr w:type="spellEnd"/>
      <w:r w:rsidRPr="00DC0F1B">
        <w:rPr>
          <w:rFonts w:ascii="Times New Roman" w:eastAsia="Calibri" w:hAnsi="Times New Roman" w:cs="Times New Roman"/>
          <w:sz w:val="28"/>
          <w:szCs w:val="28"/>
          <w:lang w:val="en-US"/>
        </w:rPr>
        <w:t xml:space="preserve"> F.F., 2007. </w:t>
      </w:r>
      <w:proofErr w:type="spellStart"/>
      <w:r w:rsidRPr="00DC0F1B">
        <w:rPr>
          <w:rFonts w:ascii="Times New Roman" w:eastAsia="Calibri" w:hAnsi="Times New Roman" w:cs="Times New Roman"/>
          <w:sz w:val="28"/>
          <w:szCs w:val="28"/>
          <w:lang w:val="en-US"/>
        </w:rPr>
        <w:t>Mongol’skaya</w:t>
      </w:r>
      <w:proofErr w:type="spellEnd"/>
      <w:r w:rsidRPr="00DC0F1B">
        <w:rPr>
          <w:rFonts w:ascii="Times New Roman" w:eastAsia="Calibri" w:hAnsi="Times New Roman" w:cs="Times New Roman"/>
          <w:sz w:val="28"/>
          <w:szCs w:val="28"/>
          <w:lang w:val="en-US"/>
        </w:rPr>
        <w:t xml:space="preserve"> «YASA» </w:t>
      </w:r>
      <w:proofErr w:type="spellStart"/>
      <w:r w:rsidRPr="00DC0F1B">
        <w:rPr>
          <w:rFonts w:ascii="Times New Roman" w:eastAsia="Calibri" w:hAnsi="Times New Roman" w:cs="Times New Roman"/>
          <w:sz w:val="28"/>
          <w:szCs w:val="28"/>
          <w:lang w:val="en-US"/>
        </w:rPr>
        <w:t>i</w:t>
      </w:r>
      <w:proofErr w:type="spellEnd"/>
      <w:r w:rsidRPr="00DC0F1B">
        <w:rPr>
          <w:rFonts w:ascii="Times New Roman" w:eastAsia="Calibri" w:hAnsi="Times New Roman" w:cs="Times New Roman"/>
          <w:sz w:val="28"/>
          <w:szCs w:val="28"/>
          <w:lang w:val="en-US"/>
        </w:rPr>
        <w:t xml:space="preserve"> ee </w:t>
      </w:r>
      <w:proofErr w:type="spellStart"/>
      <w:r w:rsidRPr="00DC0F1B">
        <w:rPr>
          <w:rFonts w:ascii="Times New Roman" w:eastAsia="Calibri" w:hAnsi="Times New Roman" w:cs="Times New Roman"/>
          <w:sz w:val="28"/>
          <w:szCs w:val="28"/>
          <w:lang w:val="en-US"/>
        </w:rPr>
        <w:t>rol</w:t>
      </w:r>
      <w:proofErr w:type="spellEnd"/>
      <w:r w:rsidRPr="00DC0F1B">
        <w:rPr>
          <w:rFonts w:ascii="Times New Roman" w:eastAsia="Calibri" w:hAnsi="Times New Roman" w:cs="Times New Roman"/>
          <w:sz w:val="28"/>
          <w:szCs w:val="28"/>
          <w:lang w:val="en-US"/>
        </w:rPr>
        <w:t xml:space="preserve">’ v </w:t>
      </w:r>
      <w:proofErr w:type="spellStart"/>
      <w:r w:rsidRPr="00DC0F1B">
        <w:rPr>
          <w:rFonts w:ascii="Times New Roman" w:eastAsia="Calibri" w:hAnsi="Times New Roman" w:cs="Times New Roman"/>
          <w:sz w:val="28"/>
          <w:szCs w:val="28"/>
          <w:lang w:val="en-US"/>
        </w:rPr>
        <w:t>sisteme</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obshchestvennyh</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otnoshenij</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imperii</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Chingiskhana</w:t>
      </w:r>
      <w:proofErr w:type="spellEnd"/>
      <w:r w:rsidRPr="00DC0F1B">
        <w:rPr>
          <w:rFonts w:ascii="Times New Roman" w:eastAsia="Calibri" w:hAnsi="Times New Roman" w:cs="Times New Roman"/>
          <w:sz w:val="28"/>
          <w:szCs w:val="28"/>
          <w:lang w:val="en-US"/>
        </w:rPr>
        <w:t xml:space="preserve"> [Mongolian «YASA» and its role in the system of public relations of the empire of Genghis Khan], </w:t>
      </w:r>
      <w:proofErr w:type="spellStart"/>
      <w:r w:rsidRPr="00DC0F1B">
        <w:rPr>
          <w:rFonts w:ascii="Times New Roman" w:eastAsia="Calibri" w:hAnsi="Times New Roman" w:cs="Times New Roman"/>
          <w:sz w:val="28"/>
          <w:szCs w:val="28"/>
          <w:lang w:val="en-US"/>
        </w:rPr>
        <w:t>Voprosy</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istorii</w:t>
      </w:r>
      <w:proofErr w:type="spellEnd"/>
      <w:r w:rsidRPr="00DC0F1B">
        <w:rPr>
          <w:rFonts w:ascii="Times New Roman" w:eastAsia="Calibri" w:hAnsi="Times New Roman" w:cs="Times New Roman"/>
          <w:sz w:val="28"/>
          <w:szCs w:val="28"/>
          <w:lang w:val="en-US"/>
        </w:rPr>
        <w:t>[history issues], 11(5), P. 150-155. [in Russian].</w:t>
      </w:r>
    </w:p>
    <w:p w14:paraId="2E8D86D0"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Electronic source:</w:t>
      </w:r>
      <w:r w:rsidRPr="00DC0F1B">
        <w:rPr>
          <w:rFonts w:ascii="Times New Roman" w:eastAsia="Calibri" w:hAnsi="Times New Roman" w:cs="Times New Roman"/>
          <w:sz w:val="28"/>
          <w:szCs w:val="28"/>
          <w:lang w:val="en-US"/>
        </w:rPr>
        <w:t xml:space="preserve"> Sabitov </w:t>
      </w:r>
      <w:proofErr w:type="spellStart"/>
      <w:r w:rsidRPr="00DC0F1B">
        <w:rPr>
          <w:rFonts w:ascii="Times New Roman" w:eastAsia="Calibri" w:hAnsi="Times New Roman" w:cs="Times New Roman"/>
          <w:sz w:val="28"/>
          <w:szCs w:val="28"/>
          <w:lang w:val="en-US"/>
        </w:rPr>
        <w:t>Zh.M</w:t>
      </w:r>
      <w:proofErr w:type="spellEnd"/>
      <w:r w:rsidRPr="00DC0F1B">
        <w:rPr>
          <w:rFonts w:ascii="Times New Roman" w:eastAsia="Calibri" w:hAnsi="Times New Roman" w:cs="Times New Roman"/>
          <w:sz w:val="28"/>
          <w:szCs w:val="28"/>
          <w:lang w:val="en-US"/>
        </w:rPr>
        <w:t xml:space="preserve">., 2015. </w:t>
      </w:r>
      <w:proofErr w:type="spellStart"/>
      <w:r w:rsidRPr="00DC0F1B">
        <w:rPr>
          <w:rFonts w:ascii="Times New Roman" w:eastAsia="Calibri" w:hAnsi="Times New Roman" w:cs="Times New Roman"/>
          <w:sz w:val="28"/>
          <w:szCs w:val="28"/>
          <w:lang w:val="en-US"/>
        </w:rPr>
        <w:t>Zolotaya</w:t>
      </w:r>
      <w:proofErr w:type="spellEnd"/>
      <w:r w:rsidRPr="00DC0F1B">
        <w:rPr>
          <w:rFonts w:ascii="Times New Roman" w:eastAsia="Calibri" w:hAnsi="Times New Roman" w:cs="Times New Roman"/>
          <w:sz w:val="28"/>
          <w:szCs w:val="28"/>
          <w:lang w:val="en-US"/>
        </w:rPr>
        <w:t xml:space="preserve"> Orda – «</w:t>
      </w:r>
      <w:proofErr w:type="spellStart"/>
      <w:r w:rsidRPr="00DC0F1B">
        <w:rPr>
          <w:rFonts w:ascii="Times New Roman" w:eastAsia="Calibri" w:hAnsi="Times New Roman" w:cs="Times New Roman"/>
          <w:sz w:val="28"/>
          <w:szCs w:val="28"/>
          <w:lang w:val="en-US"/>
        </w:rPr>
        <w:t>padcherica</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kazahstanskoj</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istoriografii</w:t>
      </w:r>
      <w:proofErr w:type="spellEnd"/>
      <w:r w:rsidRPr="00DC0F1B">
        <w:rPr>
          <w:rFonts w:ascii="Times New Roman" w:eastAsia="Calibri" w:hAnsi="Times New Roman" w:cs="Times New Roman"/>
          <w:sz w:val="28"/>
          <w:szCs w:val="28"/>
          <w:lang w:val="en-US"/>
        </w:rPr>
        <w:t xml:space="preserve"> [Holden Horde – «stepdaughter» of Kazakhstani historiography], </w:t>
      </w:r>
      <w:proofErr w:type="spellStart"/>
      <w:r w:rsidRPr="00DC0F1B">
        <w:rPr>
          <w:rFonts w:ascii="Times New Roman" w:eastAsia="Calibri" w:hAnsi="Times New Roman" w:cs="Times New Roman"/>
          <w:sz w:val="28"/>
          <w:szCs w:val="28"/>
          <w:lang w:val="en-US"/>
        </w:rPr>
        <w:t>Molodoj</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uchenyj</w:t>
      </w:r>
      <w:proofErr w:type="spellEnd"/>
      <w:r w:rsidRPr="00DC0F1B">
        <w:rPr>
          <w:rFonts w:ascii="Times New Roman" w:eastAsia="Calibri" w:hAnsi="Times New Roman" w:cs="Times New Roman"/>
          <w:sz w:val="28"/>
          <w:szCs w:val="28"/>
          <w:lang w:val="en-US"/>
        </w:rPr>
        <w:t>[Young scientist], 24 (104). P. 842-851. [Electronic resource]. Available at: https://moluch.ru/archive/104/23260/ (Accessed: 7.09.2020). [in Russian].</w:t>
      </w:r>
    </w:p>
    <w:p w14:paraId="0679B308" w14:textId="77777777" w:rsidR="00DC0F1B" w:rsidRPr="00DC0F1B" w:rsidRDefault="00DC0F1B" w:rsidP="00DC0F1B">
      <w:pPr>
        <w:spacing w:after="0" w:line="276" w:lineRule="auto"/>
        <w:ind w:firstLine="708"/>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Tutorial:</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Logunova</w:t>
      </w:r>
      <w:proofErr w:type="spellEnd"/>
      <w:r w:rsidRPr="00DC0F1B">
        <w:rPr>
          <w:rFonts w:ascii="Times New Roman" w:eastAsia="Calibri" w:hAnsi="Times New Roman" w:cs="Times New Roman"/>
          <w:sz w:val="28"/>
          <w:szCs w:val="28"/>
          <w:lang w:val="en-US"/>
        </w:rPr>
        <w:t xml:space="preserve"> G.V., 2014. </w:t>
      </w:r>
      <w:proofErr w:type="spellStart"/>
      <w:r w:rsidRPr="00DC0F1B">
        <w:rPr>
          <w:rFonts w:ascii="Times New Roman" w:eastAsia="Calibri" w:hAnsi="Times New Roman" w:cs="Times New Roman"/>
          <w:sz w:val="28"/>
          <w:szCs w:val="28"/>
          <w:lang w:val="en-US"/>
        </w:rPr>
        <w:t>Rus’</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i</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Zolotaya</w:t>
      </w:r>
      <w:proofErr w:type="spellEnd"/>
      <w:r w:rsidRPr="00DC0F1B">
        <w:rPr>
          <w:rFonts w:ascii="Times New Roman" w:eastAsia="Calibri" w:hAnsi="Times New Roman" w:cs="Times New Roman"/>
          <w:sz w:val="28"/>
          <w:szCs w:val="28"/>
          <w:lang w:val="en-US"/>
        </w:rPr>
        <w:t xml:space="preserve"> Orda: </w:t>
      </w:r>
      <w:proofErr w:type="spellStart"/>
      <w:r w:rsidRPr="00DC0F1B">
        <w:rPr>
          <w:rFonts w:ascii="Times New Roman" w:eastAsia="Calibri" w:hAnsi="Times New Roman" w:cs="Times New Roman"/>
          <w:sz w:val="28"/>
          <w:szCs w:val="28"/>
          <w:lang w:val="en-US"/>
        </w:rPr>
        <w:t>problema</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vzaimovliyaniya</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ucheb</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en-US"/>
        </w:rPr>
        <w:t>posobie</w:t>
      </w:r>
      <w:proofErr w:type="spellEnd"/>
      <w:r w:rsidRPr="00DC0F1B">
        <w:rPr>
          <w:rFonts w:ascii="Times New Roman" w:eastAsia="Calibri" w:hAnsi="Times New Roman" w:cs="Times New Roman"/>
          <w:sz w:val="28"/>
          <w:szCs w:val="28"/>
          <w:lang w:val="en-US"/>
        </w:rPr>
        <w:t xml:space="preserve">. [Rus and the Golden Horde: the problem of mutual influence: textbook]. Irkutsk: </w:t>
      </w:r>
      <w:proofErr w:type="spellStart"/>
      <w:r w:rsidRPr="00DC0F1B">
        <w:rPr>
          <w:rFonts w:ascii="Times New Roman" w:eastAsia="Calibri" w:hAnsi="Times New Roman" w:cs="Times New Roman"/>
          <w:sz w:val="28"/>
          <w:szCs w:val="28"/>
          <w:lang w:val="en-US"/>
        </w:rPr>
        <w:t>Izd-vo</w:t>
      </w:r>
      <w:proofErr w:type="spellEnd"/>
      <w:r w:rsidRPr="00DC0F1B">
        <w:rPr>
          <w:rFonts w:ascii="Times New Roman" w:eastAsia="Calibri" w:hAnsi="Times New Roman" w:cs="Times New Roman"/>
          <w:sz w:val="28"/>
          <w:szCs w:val="28"/>
          <w:lang w:val="en-US"/>
        </w:rPr>
        <w:t xml:space="preserve"> IGU. 110 p. [in Russian].</w:t>
      </w:r>
    </w:p>
    <w:p w14:paraId="05D5E8BE"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382F4D1E"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09AE37BE" w14:textId="77777777" w:rsidR="00DC0F1B" w:rsidRPr="00DC0F1B" w:rsidRDefault="00DC0F1B" w:rsidP="00DC0F1B">
      <w:pPr>
        <w:spacing w:after="0" w:line="276" w:lineRule="auto"/>
        <w:jc w:val="both"/>
        <w:rPr>
          <w:rFonts w:ascii="Times New Roman" w:eastAsia="Calibri" w:hAnsi="Times New Roman" w:cs="Times New Roman"/>
          <w:b/>
          <w:i/>
          <w:sz w:val="28"/>
          <w:szCs w:val="28"/>
          <w:lang w:val="en-US"/>
        </w:rPr>
      </w:pPr>
      <w:r w:rsidRPr="00DC0F1B">
        <w:rPr>
          <w:rFonts w:ascii="Times New Roman" w:eastAsia="Calibri" w:hAnsi="Times New Roman" w:cs="Times New Roman"/>
          <w:b/>
          <w:i/>
          <w:sz w:val="28"/>
          <w:szCs w:val="28"/>
          <w:lang w:val="en-US"/>
        </w:rPr>
        <w:t>Information about authors:</w:t>
      </w:r>
    </w:p>
    <w:p w14:paraId="7B9D1E34"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roofErr w:type="spellStart"/>
      <w:r w:rsidRPr="00DC0F1B">
        <w:rPr>
          <w:rFonts w:ascii="Times New Roman" w:eastAsia="Calibri" w:hAnsi="Times New Roman" w:cs="Times New Roman"/>
          <w:i/>
          <w:sz w:val="28"/>
          <w:szCs w:val="28"/>
          <w:lang w:val="en-US"/>
        </w:rPr>
        <w:t>Khabdulina</w:t>
      </w:r>
      <w:proofErr w:type="spellEnd"/>
      <w:r w:rsidRPr="00DC0F1B">
        <w:rPr>
          <w:rFonts w:ascii="Times New Roman" w:eastAsia="Calibri" w:hAnsi="Times New Roman" w:cs="Times New Roman"/>
          <w:i/>
          <w:sz w:val="28"/>
          <w:szCs w:val="28"/>
          <w:lang w:val="en-US"/>
        </w:rPr>
        <w:t xml:space="preserve"> Maral, </w:t>
      </w:r>
      <w:r w:rsidRPr="00DC0F1B">
        <w:rPr>
          <w:rFonts w:ascii="Times New Roman" w:eastAsia="Calibri" w:hAnsi="Times New Roman" w:cs="Times New Roman"/>
          <w:sz w:val="28"/>
          <w:szCs w:val="28"/>
          <w:lang w:val="en-US"/>
        </w:rPr>
        <w:t xml:space="preserve">Candidate of historical sciences, Director of the K.A. </w:t>
      </w:r>
      <w:proofErr w:type="spellStart"/>
      <w:r w:rsidRPr="00DC0F1B">
        <w:rPr>
          <w:rFonts w:ascii="Times New Roman" w:eastAsia="Calibri" w:hAnsi="Times New Roman" w:cs="Times New Roman"/>
          <w:sz w:val="28"/>
          <w:szCs w:val="28"/>
          <w:lang w:val="en-US"/>
        </w:rPr>
        <w:t>Akishev</w:t>
      </w:r>
      <w:proofErr w:type="spellEnd"/>
      <w:r w:rsidRPr="00DC0F1B">
        <w:rPr>
          <w:rFonts w:ascii="Times New Roman" w:eastAsia="Calibri" w:hAnsi="Times New Roman" w:cs="Times New Roman"/>
          <w:sz w:val="28"/>
          <w:szCs w:val="28"/>
          <w:lang w:val="en-US"/>
        </w:rPr>
        <w:t xml:space="preserve"> Research Institute of Archaeology, L.N. </w:t>
      </w:r>
      <w:proofErr w:type="spellStart"/>
      <w:r w:rsidRPr="00DC0F1B">
        <w:rPr>
          <w:rFonts w:ascii="Times New Roman" w:eastAsia="Calibri" w:hAnsi="Times New Roman" w:cs="Times New Roman"/>
          <w:sz w:val="28"/>
          <w:szCs w:val="28"/>
          <w:lang w:val="en-US"/>
        </w:rPr>
        <w:t>Gumilyov</w:t>
      </w:r>
      <w:proofErr w:type="spellEnd"/>
      <w:r w:rsidRPr="00DC0F1B">
        <w:rPr>
          <w:rFonts w:ascii="Times New Roman" w:eastAsia="Calibri" w:hAnsi="Times New Roman" w:cs="Times New Roman"/>
          <w:sz w:val="28"/>
          <w:szCs w:val="28"/>
          <w:lang w:val="en-US"/>
        </w:rPr>
        <w:t xml:space="preserve"> Eurasian National University, 2 K. </w:t>
      </w:r>
      <w:proofErr w:type="spellStart"/>
      <w:r w:rsidRPr="00DC0F1B">
        <w:rPr>
          <w:rFonts w:ascii="Times New Roman" w:eastAsia="Calibri" w:hAnsi="Times New Roman" w:cs="Times New Roman"/>
          <w:sz w:val="28"/>
          <w:szCs w:val="28"/>
          <w:lang w:val="en-US"/>
        </w:rPr>
        <w:t>Satpayev</w:t>
      </w:r>
      <w:proofErr w:type="spellEnd"/>
      <w:r w:rsidRPr="00DC0F1B">
        <w:rPr>
          <w:rFonts w:ascii="Times New Roman" w:eastAsia="Calibri" w:hAnsi="Times New Roman" w:cs="Times New Roman"/>
          <w:sz w:val="28"/>
          <w:szCs w:val="28"/>
          <w:lang w:val="en-US"/>
        </w:rPr>
        <w:t xml:space="preserve"> str., Astana, Republic of Kazakhstan.</w:t>
      </w:r>
    </w:p>
    <w:p w14:paraId="559CBB35"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ORCID: 0000-0002-7195-5723</w:t>
      </w:r>
    </w:p>
    <w:p w14:paraId="78C6C614"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Scopus ID: 57192665106</w:t>
      </w:r>
    </w:p>
    <w:p w14:paraId="7CA9E7B2" w14:textId="77777777" w:rsidR="00DC0F1B" w:rsidRPr="00DC0F1B" w:rsidRDefault="00DC0F1B" w:rsidP="00DC0F1B">
      <w:pPr>
        <w:spacing w:after="0" w:line="276" w:lineRule="auto"/>
        <w:jc w:val="both"/>
        <w:rPr>
          <w:rFonts w:ascii="Times New Roman" w:eastAsia="Calibri" w:hAnsi="Times New Roman" w:cs="Times New Roman"/>
          <w:i/>
          <w:sz w:val="28"/>
          <w:szCs w:val="28"/>
          <w:lang w:val="en-US"/>
        </w:rPr>
      </w:pPr>
    </w:p>
    <w:p w14:paraId="1D2A9060"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en-US"/>
        </w:rPr>
        <w:t xml:space="preserve">Shnaider Svetlana, </w:t>
      </w:r>
      <w:r w:rsidRPr="00DC0F1B">
        <w:rPr>
          <w:rFonts w:ascii="Times New Roman" w:eastAsia="Calibri" w:hAnsi="Times New Roman" w:cs="Times New Roman"/>
          <w:sz w:val="28"/>
          <w:szCs w:val="28"/>
          <w:lang w:val="en-US"/>
        </w:rPr>
        <w:t xml:space="preserve">Candidate of Historical Sciences, Senior Researcher, Institute of Archaeology and Ethnography SB RAS, 17 </w:t>
      </w:r>
      <w:proofErr w:type="spellStart"/>
      <w:r w:rsidRPr="00DC0F1B">
        <w:rPr>
          <w:rFonts w:ascii="Times New Roman" w:eastAsia="Calibri" w:hAnsi="Times New Roman" w:cs="Times New Roman"/>
          <w:sz w:val="28"/>
          <w:szCs w:val="28"/>
          <w:lang w:val="en-US"/>
        </w:rPr>
        <w:t>akad</w:t>
      </w:r>
      <w:proofErr w:type="spellEnd"/>
      <w:r w:rsidRPr="00DC0F1B">
        <w:rPr>
          <w:rFonts w:ascii="Times New Roman" w:eastAsia="Calibri" w:hAnsi="Times New Roman" w:cs="Times New Roman"/>
          <w:sz w:val="28"/>
          <w:szCs w:val="28"/>
          <w:lang w:val="en-US"/>
        </w:rPr>
        <w:t xml:space="preserve">. Lavrentiev </w:t>
      </w:r>
      <w:proofErr w:type="spellStart"/>
      <w:r w:rsidRPr="00DC0F1B">
        <w:rPr>
          <w:rFonts w:ascii="Times New Roman" w:eastAsia="Calibri" w:hAnsi="Times New Roman" w:cs="Times New Roman"/>
          <w:sz w:val="28"/>
          <w:szCs w:val="28"/>
          <w:lang w:val="en-US"/>
        </w:rPr>
        <w:t>aven</w:t>
      </w:r>
      <w:proofErr w:type="spellEnd"/>
      <w:r w:rsidRPr="00DC0F1B">
        <w:rPr>
          <w:rFonts w:ascii="Times New Roman" w:eastAsia="Calibri" w:hAnsi="Times New Roman" w:cs="Times New Roman"/>
          <w:sz w:val="28"/>
          <w:szCs w:val="28"/>
          <w:lang w:val="en-US"/>
        </w:rPr>
        <w:t>., Novosibirsk, Russian Federation.</w:t>
      </w:r>
    </w:p>
    <w:p w14:paraId="04F17E55"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ORSID: 0000-0003-2230-4286</w:t>
      </w:r>
    </w:p>
    <w:p w14:paraId="3F8832FC"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lastRenderedPageBreak/>
        <w:t>Scopus ID: 56801877800</w:t>
      </w:r>
    </w:p>
    <w:p w14:paraId="6718B88C" w14:textId="77777777" w:rsidR="00DC0F1B" w:rsidRPr="00DC0F1B" w:rsidRDefault="00DC0F1B" w:rsidP="00DC0F1B">
      <w:pPr>
        <w:spacing w:after="0" w:line="276" w:lineRule="auto"/>
        <w:jc w:val="both"/>
        <w:rPr>
          <w:rFonts w:ascii="Times New Roman" w:eastAsia="Calibri" w:hAnsi="Times New Roman" w:cs="Times New Roman"/>
          <w:i/>
          <w:sz w:val="28"/>
          <w:szCs w:val="28"/>
          <w:lang w:val="en-US"/>
        </w:rPr>
      </w:pPr>
    </w:p>
    <w:p w14:paraId="3A6CCC3E"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ru-RU"/>
        </w:rPr>
        <w:t>Е</w:t>
      </w:r>
      <w:proofErr w:type="spellStart"/>
      <w:r w:rsidRPr="00DC0F1B">
        <w:rPr>
          <w:rFonts w:ascii="Times New Roman" w:eastAsia="Calibri" w:hAnsi="Times New Roman" w:cs="Times New Roman"/>
          <w:i/>
          <w:sz w:val="28"/>
          <w:szCs w:val="28"/>
          <w:lang w:val="en-US"/>
        </w:rPr>
        <w:t>ginbai</w:t>
      </w:r>
      <w:proofErr w:type="spellEnd"/>
      <w:r w:rsidRPr="00DC0F1B">
        <w:rPr>
          <w:rFonts w:ascii="Times New Roman" w:eastAsia="Calibri" w:hAnsi="Times New Roman" w:cs="Times New Roman"/>
          <w:i/>
          <w:sz w:val="28"/>
          <w:szCs w:val="28"/>
          <w:lang w:val="en-US"/>
        </w:rPr>
        <w:t xml:space="preserve"> Adil, </w:t>
      </w:r>
      <w:r w:rsidRPr="00DC0F1B">
        <w:rPr>
          <w:rFonts w:ascii="Times New Roman" w:eastAsia="Calibri" w:hAnsi="Times New Roman" w:cs="Times New Roman"/>
          <w:sz w:val="28"/>
          <w:szCs w:val="28"/>
          <w:lang w:val="en-US"/>
        </w:rPr>
        <w:t xml:space="preserve">master, researcher at K.A. </w:t>
      </w:r>
      <w:proofErr w:type="spellStart"/>
      <w:r w:rsidRPr="00DC0F1B">
        <w:rPr>
          <w:rFonts w:ascii="Times New Roman" w:eastAsia="Calibri" w:hAnsi="Times New Roman" w:cs="Times New Roman"/>
          <w:sz w:val="28"/>
          <w:szCs w:val="28"/>
          <w:lang w:val="en-US"/>
        </w:rPr>
        <w:t>Akishev</w:t>
      </w:r>
      <w:proofErr w:type="spellEnd"/>
      <w:r w:rsidRPr="00DC0F1B">
        <w:rPr>
          <w:rFonts w:ascii="Times New Roman" w:eastAsia="Calibri" w:hAnsi="Times New Roman" w:cs="Times New Roman"/>
          <w:sz w:val="28"/>
          <w:szCs w:val="28"/>
          <w:lang w:val="en-US"/>
        </w:rPr>
        <w:t xml:space="preserve"> Research Institute of Archaeology, L.N. </w:t>
      </w:r>
      <w:proofErr w:type="spellStart"/>
      <w:r w:rsidRPr="00DC0F1B">
        <w:rPr>
          <w:rFonts w:ascii="Times New Roman" w:eastAsia="Calibri" w:hAnsi="Times New Roman" w:cs="Times New Roman"/>
          <w:sz w:val="28"/>
          <w:szCs w:val="28"/>
          <w:lang w:val="en-US"/>
        </w:rPr>
        <w:t>Gumilyov</w:t>
      </w:r>
      <w:proofErr w:type="spellEnd"/>
      <w:r w:rsidRPr="00DC0F1B">
        <w:rPr>
          <w:rFonts w:ascii="Times New Roman" w:eastAsia="Calibri" w:hAnsi="Times New Roman" w:cs="Times New Roman"/>
          <w:sz w:val="28"/>
          <w:szCs w:val="28"/>
          <w:lang w:val="en-US"/>
        </w:rPr>
        <w:t xml:space="preserve"> Eurasian National University, 2 K. </w:t>
      </w:r>
      <w:proofErr w:type="spellStart"/>
      <w:r w:rsidRPr="00DC0F1B">
        <w:rPr>
          <w:rFonts w:ascii="Times New Roman" w:eastAsia="Calibri" w:hAnsi="Times New Roman" w:cs="Times New Roman"/>
          <w:sz w:val="28"/>
          <w:szCs w:val="28"/>
          <w:lang w:val="en-US"/>
        </w:rPr>
        <w:t>Satpyaev</w:t>
      </w:r>
      <w:proofErr w:type="spellEnd"/>
      <w:r w:rsidRPr="00DC0F1B">
        <w:rPr>
          <w:rFonts w:ascii="Times New Roman" w:eastAsia="Calibri" w:hAnsi="Times New Roman" w:cs="Times New Roman"/>
          <w:sz w:val="28"/>
          <w:szCs w:val="28"/>
          <w:lang w:val="en-US"/>
        </w:rPr>
        <w:t xml:space="preserve"> str., Astana, Republic of Kazakhstan.</w:t>
      </w:r>
    </w:p>
    <w:p w14:paraId="7AE44A40"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ORCID: 0000-0001-6035-014X</w:t>
      </w:r>
    </w:p>
    <w:p w14:paraId="23017063" w14:textId="77777777" w:rsidR="00DC0F1B" w:rsidRPr="00DC0F1B" w:rsidRDefault="00DC0F1B" w:rsidP="00DC0F1B">
      <w:pPr>
        <w:spacing w:after="0" w:line="276" w:lineRule="auto"/>
        <w:jc w:val="both"/>
        <w:rPr>
          <w:rFonts w:ascii="Times New Roman" w:eastAsia="Calibri" w:hAnsi="Times New Roman" w:cs="Times New Roman"/>
          <w:i/>
          <w:sz w:val="28"/>
          <w:szCs w:val="28"/>
          <w:lang w:val="en-US"/>
        </w:rPr>
      </w:pPr>
    </w:p>
    <w:p w14:paraId="0941589D"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roofErr w:type="spellStart"/>
      <w:r w:rsidRPr="00DC0F1B">
        <w:rPr>
          <w:rFonts w:ascii="Times New Roman" w:eastAsia="Calibri" w:hAnsi="Times New Roman" w:cs="Times New Roman"/>
          <w:i/>
          <w:sz w:val="28"/>
          <w:szCs w:val="28"/>
          <w:lang w:val="en-US"/>
        </w:rPr>
        <w:t>Karimbaeva</w:t>
      </w:r>
      <w:proofErr w:type="spellEnd"/>
      <w:r w:rsidRPr="00DC0F1B">
        <w:rPr>
          <w:rFonts w:ascii="Times New Roman" w:eastAsia="Calibri" w:hAnsi="Times New Roman" w:cs="Times New Roman"/>
          <w:i/>
          <w:sz w:val="28"/>
          <w:szCs w:val="28"/>
          <w:lang w:val="en-US"/>
        </w:rPr>
        <w:t xml:space="preserve"> Zulhumar, </w:t>
      </w:r>
      <w:r w:rsidRPr="00DC0F1B">
        <w:rPr>
          <w:rFonts w:ascii="Times New Roman" w:eastAsia="Calibri" w:hAnsi="Times New Roman" w:cs="Times New Roman"/>
          <w:sz w:val="28"/>
          <w:szCs w:val="28"/>
          <w:lang w:val="en-US"/>
        </w:rPr>
        <w:t xml:space="preserve">master of the Department of Anthropology and Ethnology, M.K. </w:t>
      </w:r>
      <w:proofErr w:type="spellStart"/>
      <w:r w:rsidRPr="00DC0F1B">
        <w:rPr>
          <w:rFonts w:ascii="Times New Roman" w:eastAsia="Calibri" w:hAnsi="Times New Roman" w:cs="Times New Roman"/>
          <w:sz w:val="28"/>
          <w:szCs w:val="28"/>
          <w:lang w:val="en-US"/>
        </w:rPr>
        <w:t>Ammosov</w:t>
      </w:r>
      <w:proofErr w:type="spellEnd"/>
      <w:r w:rsidRPr="00DC0F1B">
        <w:rPr>
          <w:rFonts w:ascii="Times New Roman" w:eastAsia="Calibri" w:hAnsi="Times New Roman" w:cs="Times New Roman"/>
          <w:sz w:val="28"/>
          <w:szCs w:val="28"/>
          <w:lang w:val="en-US"/>
        </w:rPr>
        <w:t xml:space="preserve"> North-Eastern Federal University, 42 </w:t>
      </w:r>
      <w:proofErr w:type="spellStart"/>
      <w:r w:rsidRPr="00DC0F1B">
        <w:rPr>
          <w:rFonts w:ascii="Times New Roman" w:eastAsia="Calibri" w:hAnsi="Times New Roman" w:cs="Times New Roman"/>
          <w:sz w:val="28"/>
          <w:szCs w:val="28"/>
          <w:lang w:val="en-US"/>
        </w:rPr>
        <w:t>Kulakovskii</w:t>
      </w:r>
      <w:proofErr w:type="spellEnd"/>
      <w:r w:rsidRPr="00DC0F1B">
        <w:rPr>
          <w:rFonts w:ascii="Times New Roman" w:eastAsia="Calibri" w:hAnsi="Times New Roman" w:cs="Times New Roman"/>
          <w:sz w:val="28"/>
          <w:szCs w:val="28"/>
          <w:lang w:val="en-US"/>
        </w:rPr>
        <w:t xml:space="preserve"> str., Yakutsk, Saha, Russian Federation.</w:t>
      </w:r>
    </w:p>
    <w:p w14:paraId="2AF13FED"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ORCID: 0000-0003-2893-8423</w:t>
      </w:r>
    </w:p>
    <w:p w14:paraId="042E261E"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7978F728" w14:textId="77777777" w:rsidR="00DC0F1B" w:rsidRPr="00DC0F1B" w:rsidRDefault="00DC0F1B" w:rsidP="00DC0F1B">
      <w:pPr>
        <w:spacing w:after="0" w:line="276" w:lineRule="auto"/>
        <w:jc w:val="both"/>
        <w:rPr>
          <w:rFonts w:ascii="Times New Roman" w:eastAsia="Calibri" w:hAnsi="Times New Roman" w:cs="Times New Roman"/>
          <w:b/>
          <w:i/>
          <w:sz w:val="28"/>
          <w:szCs w:val="28"/>
          <w:lang w:val="en-US"/>
        </w:rPr>
      </w:pPr>
      <w:proofErr w:type="spellStart"/>
      <w:r w:rsidRPr="00DC0F1B">
        <w:rPr>
          <w:rFonts w:ascii="Times New Roman" w:eastAsia="Calibri" w:hAnsi="Times New Roman" w:cs="Times New Roman"/>
          <w:b/>
          <w:i/>
          <w:sz w:val="28"/>
          <w:szCs w:val="28"/>
          <w:lang w:val="ru-RU"/>
        </w:rPr>
        <w:t>Авторлар</w:t>
      </w:r>
      <w:proofErr w:type="spellEnd"/>
      <w:r w:rsidRPr="00DC0F1B">
        <w:rPr>
          <w:rFonts w:ascii="Times New Roman" w:eastAsia="Calibri" w:hAnsi="Times New Roman" w:cs="Times New Roman"/>
          <w:b/>
          <w:i/>
          <w:sz w:val="28"/>
          <w:szCs w:val="28"/>
          <w:lang w:val="en-US"/>
        </w:rPr>
        <w:t xml:space="preserve"> </w:t>
      </w:r>
      <w:proofErr w:type="spellStart"/>
      <w:r w:rsidRPr="00DC0F1B">
        <w:rPr>
          <w:rFonts w:ascii="Times New Roman" w:eastAsia="Calibri" w:hAnsi="Times New Roman" w:cs="Times New Roman"/>
          <w:b/>
          <w:i/>
          <w:sz w:val="28"/>
          <w:szCs w:val="28"/>
          <w:lang w:val="ru-RU"/>
        </w:rPr>
        <w:t>туралы</w:t>
      </w:r>
      <w:proofErr w:type="spellEnd"/>
      <w:r w:rsidRPr="00DC0F1B">
        <w:rPr>
          <w:rFonts w:ascii="Times New Roman" w:eastAsia="Calibri" w:hAnsi="Times New Roman" w:cs="Times New Roman"/>
          <w:b/>
          <w:i/>
          <w:sz w:val="28"/>
          <w:szCs w:val="28"/>
          <w:lang w:val="en-US"/>
        </w:rPr>
        <w:t xml:space="preserve"> </w:t>
      </w:r>
      <w:proofErr w:type="spellStart"/>
      <w:r w:rsidRPr="00DC0F1B">
        <w:rPr>
          <w:rFonts w:ascii="Times New Roman" w:eastAsia="Calibri" w:hAnsi="Times New Roman" w:cs="Times New Roman"/>
          <w:b/>
          <w:i/>
          <w:sz w:val="28"/>
          <w:szCs w:val="28"/>
          <w:lang w:val="ru-RU"/>
        </w:rPr>
        <w:t>мәлімет</w:t>
      </w:r>
      <w:proofErr w:type="spellEnd"/>
      <w:r w:rsidRPr="00DC0F1B">
        <w:rPr>
          <w:rFonts w:ascii="Times New Roman" w:eastAsia="Calibri" w:hAnsi="Times New Roman" w:cs="Times New Roman"/>
          <w:b/>
          <w:i/>
          <w:sz w:val="28"/>
          <w:szCs w:val="28"/>
          <w:lang w:val="en-US"/>
        </w:rPr>
        <w:t>:</w:t>
      </w:r>
    </w:p>
    <w:p w14:paraId="30AEA475"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roofErr w:type="spellStart"/>
      <w:r w:rsidRPr="00DC0F1B">
        <w:rPr>
          <w:rFonts w:ascii="Times New Roman" w:eastAsia="Calibri" w:hAnsi="Times New Roman" w:cs="Times New Roman"/>
          <w:i/>
          <w:sz w:val="28"/>
          <w:szCs w:val="28"/>
          <w:lang w:val="ru-RU"/>
        </w:rPr>
        <w:t>Хабдулина</w:t>
      </w:r>
      <w:proofErr w:type="spellEnd"/>
      <w:r w:rsidRPr="00DC0F1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i/>
          <w:sz w:val="28"/>
          <w:szCs w:val="28"/>
          <w:lang w:val="ru-RU"/>
        </w:rPr>
        <w:t>Марал</w:t>
      </w:r>
      <w:r w:rsidRPr="00DC0F1B">
        <w:rPr>
          <w:rFonts w:ascii="Times New Roman" w:eastAsia="Calibri" w:hAnsi="Times New Roman" w:cs="Times New Roman"/>
          <w:i/>
          <w:sz w:val="28"/>
          <w:szCs w:val="28"/>
          <w:lang w:val="en-US"/>
        </w:rPr>
        <w:t xml:space="preserve">, </w:t>
      </w:r>
      <w:proofErr w:type="spellStart"/>
      <w:r w:rsidRPr="00DC0F1B">
        <w:rPr>
          <w:rFonts w:ascii="Times New Roman" w:eastAsia="Calibri" w:hAnsi="Times New Roman" w:cs="Times New Roman"/>
          <w:sz w:val="28"/>
          <w:szCs w:val="28"/>
          <w:lang w:val="ru-RU"/>
        </w:rPr>
        <w:t>тарих</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ғылымдарының</w:t>
      </w:r>
      <w:proofErr w:type="spellEnd"/>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кандидаты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А</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Ақышев</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атындағы</w:t>
      </w:r>
      <w:proofErr w:type="spellEnd"/>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археология</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ҒЗИ</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директоры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Л</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Гумилев</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атындағы</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Еуразия</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ұлттық</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университеті</w:t>
      </w:r>
      <w:proofErr w:type="spellEnd"/>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Сәтбаев</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көшесі</w:t>
      </w:r>
      <w:proofErr w:type="spellEnd"/>
      <w:r w:rsidRPr="00DC0F1B">
        <w:rPr>
          <w:rFonts w:ascii="Times New Roman" w:eastAsia="Calibri" w:hAnsi="Times New Roman" w:cs="Times New Roman"/>
          <w:sz w:val="28"/>
          <w:szCs w:val="28"/>
          <w:lang w:val="en-US"/>
        </w:rPr>
        <w:t xml:space="preserve">, 2, </w:t>
      </w:r>
      <w:r w:rsidRPr="00DC0F1B">
        <w:rPr>
          <w:rFonts w:ascii="Times New Roman" w:eastAsia="Calibri" w:hAnsi="Times New Roman" w:cs="Times New Roman"/>
          <w:sz w:val="28"/>
          <w:szCs w:val="28"/>
          <w:lang w:val="ru-RU"/>
        </w:rPr>
        <w:t>Астана</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Қазақстан</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Республикасы</w:t>
      </w:r>
      <w:proofErr w:type="spellEnd"/>
      <w:r w:rsidRPr="00DC0F1B">
        <w:rPr>
          <w:rFonts w:ascii="Times New Roman" w:eastAsia="Calibri" w:hAnsi="Times New Roman" w:cs="Times New Roman"/>
          <w:sz w:val="28"/>
          <w:szCs w:val="28"/>
          <w:lang w:val="en-US"/>
        </w:rPr>
        <w:t>.</w:t>
      </w:r>
    </w:p>
    <w:p w14:paraId="36E7D7C6"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ORCID: 0000-0002-7195-5723</w:t>
      </w:r>
    </w:p>
    <w:p w14:paraId="774D9467"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Scopus ID: 57192665106</w:t>
      </w:r>
    </w:p>
    <w:p w14:paraId="76432C93" w14:textId="77777777" w:rsidR="00DC0F1B" w:rsidRPr="00DC0F1B" w:rsidRDefault="00DC0F1B" w:rsidP="00DC0F1B">
      <w:pPr>
        <w:spacing w:after="0" w:line="276" w:lineRule="auto"/>
        <w:jc w:val="both"/>
        <w:rPr>
          <w:rFonts w:ascii="Times New Roman" w:eastAsia="Calibri" w:hAnsi="Times New Roman" w:cs="Times New Roman"/>
          <w:i/>
          <w:sz w:val="28"/>
          <w:szCs w:val="28"/>
          <w:lang w:val="en-US"/>
        </w:rPr>
      </w:pPr>
    </w:p>
    <w:p w14:paraId="0A11F8AB"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i/>
          <w:sz w:val="28"/>
          <w:szCs w:val="28"/>
          <w:lang w:val="ru-RU"/>
        </w:rPr>
        <w:t>Шнайдер</w:t>
      </w:r>
      <w:r w:rsidRPr="00DC0F1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i/>
          <w:sz w:val="28"/>
          <w:szCs w:val="28"/>
          <w:lang w:val="ru-RU"/>
        </w:rPr>
        <w:t>Светлана</w:t>
      </w:r>
      <w:r w:rsidRPr="00DC0F1B">
        <w:rPr>
          <w:rFonts w:ascii="Times New Roman" w:eastAsia="Calibri" w:hAnsi="Times New Roman" w:cs="Times New Roman"/>
          <w:i/>
          <w:sz w:val="28"/>
          <w:szCs w:val="28"/>
          <w:lang w:val="en-US"/>
        </w:rPr>
        <w:t xml:space="preserve">, </w:t>
      </w:r>
      <w:proofErr w:type="spellStart"/>
      <w:r w:rsidRPr="00DC0F1B">
        <w:rPr>
          <w:rFonts w:ascii="Times New Roman" w:eastAsia="Calibri" w:hAnsi="Times New Roman" w:cs="Times New Roman"/>
          <w:sz w:val="28"/>
          <w:szCs w:val="28"/>
          <w:lang w:val="ru-RU"/>
        </w:rPr>
        <w:t>тарих</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ғылымдарының</w:t>
      </w:r>
      <w:proofErr w:type="spellEnd"/>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кандидаты</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РҒА</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СБ</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Археология</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және</w:t>
      </w:r>
      <w:proofErr w:type="spellEnd"/>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этнография</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институтының</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аға</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ғылыми</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қызметкері</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Акад</w:t>
      </w:r>
      <w:proofErr w:type="spellEnd"/>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Лаврентьев</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даңғ</w:t>
      </w:r>
      <w:proofErr w:type="spellEnd"/>
      <w:r w:rsidRPr="00DC0F1B">
        <w:rPr>
          <w:rFonts w:ascii="Times New Roman" w:eastAsia="Calibri" w:hAnsi="Times New Roman" w:cs="Times New Roman"/>
          <w:sz w:val="28"/>
          <w:szCs w:val="28"/>
          <w:lang w:val="en-US"/>
        </w:rPr>
        <w:t xml:space="preserve">.,  17,  </w:t>
      </w:r>
      <w:r w:rsidRPr="00DC0F1B">
        <w:rPr>
          <w:rFonts w:ascii="Times New Roman" w:eastAsia="Calibri" w:hAnsi="Times New Roman" w:cs="Times New Roman"/>
          <w:sz w:val="28"/>
          <w:szCs w:val="28"/>
          <w:lang w:val="ru-RU"/>
        </w:rPr>
        <w:t>Новосибирск</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Ресей</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Федерациясы</w:t>
      </w:r>
      <w:proofErr w:type="spellEnd"/>
      <w:r w:rsidRPr="00DC0F1B">
        <w:rPr>
          <w:rFonts w:ascii="Times New Roman" w:eastAsia="Calibri" w:hAnsi="Times New Roman" w:cs="Times New Roman"/>
          <w:sz w:val="28"/>
          <w:szCs w:val="28"/>
          <w:lang w:val="en-US"/>
        </w:rPr>
        <w:t>.</w:t>
      </w:r>
    </w:p>
    <w:p w14:paraId="6E7D75EF"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ORCID: 0000-0003-2230-4286</w:t>
      </w:r>
    </w:p>
    <w:p w14:paraId="5E224C68"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Scopus ID: 56801877800</w:t>
      </w:r>
    </w:p>
    <w:p w14:paraId="64DA11EA" w14:textId="77777777" w:rsidR="00DC0F1B" w:rsidRPr="00DC0F1B" w:rsidRDefault="00DC0F1B" w:rsidP="00DC0F1B">
      <w:pPr>
        <w:spacing w:after="0" w:line="276" w:lineRule="auto"/>
        <w:jc w:val="both"/>
        <w:rPr>
          <w:rFonts w:ascii="Times New Roman" w:eastAsia="Calibri" w:hAnsi="Times New Roman" w:cs="Times New Roman"/>
          <w:i/>
          <w:sz w:val="28"/>
          <w:szCs w:val="28"/>
          <w:lang w:val="en-US"/>
        </w:rPr>
      </w:pPr>
    </w:p>
    <w:p w14:paraId="1CEE1993"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roofErr w:type="spellStart"/>
      <w:r w:rsidRPr="00DC0F1B">
        <w:rPr>
          <w:rFonts w:ascii="Times New Roman" w:eastAsia="Calibri" w:hAnsi="Times New Roman" w:cs="Times New Roman"/>
          <w:i/>
          <w:sz w:val="28"/>
          <w:szCs w:val="28"/>
          <w:lang w:val="ru-RU"/>
        </w:rPr>
        <w:t>Еғінбай</w:t>
      </w:r>
      <w:proofErr w:type="spellEnd"/>
      <w:r w:rsidRPr="00DC0F1B">
        <w:rPr>
          <w:rFonts w:ascii="Times New Roman" w:eastAsia="Calibri" w:hAnsi="Times New Roman" w:cs="Times New Roman"/>
          <w:i/>
          <w:sz w:val="28"/>
          <w:szCs w:val="28"/>
          <w:lang w:val="en-US"/>
        </w:rPr>
        <w:t xml:space="preserve"> </w:t>
      </w:r>
      <w:proofErr w:type="spellStart"/>
      <w:r w:rsidRPr="00DC0F1B">
        <w:rPr>
          <w:rFonts w:ascii="Times New Roman" w:eastAsia="Calibri" w:hAnsi="Times New Roman" w:cs="Times New Roman"/>
          <w:i/>
          <w:sz w:val="28"/>
          <w:szCs w:val="28"/>
          <w:lang w:val="ru-RU"/>
        </w:rPr>
        <w:t>Аділ</w:t>
      </w:r>
      <w:proofErr w:type="spellEnd"/>
      <w:r w:rsidRPr="00DC0F1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sz w:val="28"/>
          <w:szCs w:val="28"/>
          <w:lang w:val="ru-RU"/>
        </w:rPr>
        <w:t>магистр</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А</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Ақышев</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атындағы</w:t>
      </w:r>
      <w:proofErr w:type="spellEnd"/>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археология</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ҒЗИ</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ғылыми</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қызметкері</w:t>
      </w:r>
      <w:proofErr w:type="spellEnd"/>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Л</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Н</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Гумилев</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атындағы</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Еуразия</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ұлттық</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университеті</w:t>
      </w:r>
      <w:proofErr w:type="spellEnd"/>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Қ</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Сәтбаев</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көшесі</w:t>
      </w:r>
      <w:proofErr w:type="spellEnd"/>
      <w:r w:rsidRPr="00DC0F1B">
        <w:rPr>
          <w:rFonts w:ascii="Times New Roman" w:eastAsia="Calibri" w:hAnsi="Times New Roman" w:cs="Times New Roman"/>
          <w:sz w:val="28"/>
          <w:szCs w:val="28"/>
          <w:lang w:val="en-US"/>
        </w:rPr>
        <w:t xml:space="preserve">, 2, </w:t>
      </w:r>
      <w:r w:rsidRPr="00DC0F1B">
        <w:rPr>
          <w:rFonts w:ascii="Times New Roman" w:eastAsia="Calibri" w:hAnsi="Times New Roman" w:cs="Times New Roman"/>
          <w:sz w:val="28"/>
          <w:szCs w:val="28"/>
          <w:lang w:val="ru-RU"/>
        </w:rPr>
        <w:t>Астана</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Қазақстан</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Республикасы</w:t>
      </w:r>
      <w:proofErr w:type="spellEnd"/>
      <w:r w:rsidRPr="00DC0F1B">
        <w:rPr>
          <w:rFonts w:ascii="Times New Roman" w:eastAsia="Calibri" w:hAnsi="Times New Roman" w:cs="Times New Roman"/>
          <w:sz w:val="28"/>
          <w:szCs w:val="28"/>
          <w:lang w:val="en-US"/>
        </w:rPr>
        <w:t>.</w:t>
      </w:r>
    </w:p>
    <w:p w14:paraId="7557CE87"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ORCID: 0000-0001-6035-014X</w:t>
      </w:r>
    </w:p>
    <w:p w14:paraId="449AFEBD" w14:textId="77777777" w:rsidR="00DC0F1B" w:rsidRPr="00DC0F1B" w:rsidRDefault="00DC0F1B" w:rsidP="00DC0F1B">
      <w:pPr>
        <w:spacing w:after="0" w:line="276" w:lineRule="auto"/>
        <w:jc w:val="both"/>
        <w:rPr>
          <w:rFonts w:ascii="Times New Roman" w:eastAsia="Calibri" w:hAnsi="Times New Roman" w:cs="Times New Roman"/>
          <w:i/>
          <w:sz w:val="28"/>
          <w:szCs w:val="28"/>
          <w:lang w:val="en-US"/>
        </w:rPr>
      </w:pPr>
    </w:p>
    <w:p w14:paraId="092B6F81"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roofErr w:type="spellStart"/>
      <w:r w:rsidRPr="00DC0F1B">
        <w:rPr>
          <w:rFonts w:ascii="Times New Roman" w:eastAsia="Calibri" w:hAnsi="Times New Roman" w:cs="Times New Roman"/>
          <w:i/>
          <w:sz w:val="28"/>
          <w:szCs w:val="28"/>
          <w:lang w:val="ru-RU"/>
        </w:rPr>
        <w:t>Каримбаева</w:t>
      </w:r>
      <w:proofErr w:type="spellEnd"/>
      <w:r w:rsidRPr="00DC0F1B">
        <w:rPr>
          <w:rFonts w:ascii="Times New Roman" w:eastAsia="Calibri" w:hAnsi="Times New Roman" w:cs="Times New Roman"/>
          <w:i/>
          <w:sz w:val="28"/>
          <w:szCs w:val="28"/>
          <w:lang w:val="en-US"/>
        </w:rPr>
        <w:t xml:space="preserve"> </w:t>
      </w:r>
      <w:proofErr w:type="spellStart"/>
      <w:r w:rsidRPr="00DC0F1B">
        <w:rPr>
          <w:rFonts w:ascii="Times New Roman" w:eastAsia="Calibri" w:hAnsi="Times New Roman" w:cs="Times New Roman"/>
          <w:i/>
          <w:sz w:val="28"/>
          <w:szCs w:val="28"/>
          <w:lang w:val="ru-RU"/>
        </w:rPr>
        <w:t>Зулхумар</w:t>
      </w:r>
      <w:proofErr w:type="spellEnd"/>
      <w:r w:rsidRPr="00DC0F1B">
        <w:rPr>
          <w:rFonts w:ascii="Times New Roman" w:eastAsia="Calibri" w:hAnsi="Times New Roman" w:cs="Times New Roman"/>
          <w:i/>
          <w:sz w:val="28"/>
          <w:szCs w:val="28"/>
          <w:lang w:val="en-US"/>
        </w:rPr>
        <w:t xml:space="preserve">, </w:t>
      </w:r>
      <w:r w:rsidRPr="00DC0F1B">
        <w:rPr>
          <w:rFonts w:ascii="Times New Roman" w:eastAsia="Calibri" w:hAnsi="Times New Roman" w:cs="Times New Roman"/>
          <w:sz w:val="28"/>
          <w:szCs w:val="28"/>
          <w:lang w:val="ru-RU"/>
        </w:rPr>
        <w:t>антропология</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және</w:t>
      </w:r>
      <w:proofErr w:type="spellEnd"/>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этнология</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кафедрасының</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магистрі</w:t>
      </w:r>
      <w:proofErr w:type="spellEnd"/>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М</w:t>
      </w:r>
      <w:r w:rsidRPr="00DC0F1B">
        <w:rPr>
          <w:rFonts w:ascii="Times New Roman" w:eastAsia="Calibri" w:hAnsi="Times New Roman" w:cs="Times New Roman"/>
          <w:sz w:val="28"/>
          <w:szCs w:val="28"/>
          <w:lang w:val="en-US"/>
        </w:rPr>
        <w:t>.</w:t>
      </w:r>
      <w:r w:rsidRPr="00DC0F1B">
        <w:rPr>
          <w:rFonts w:ascii="Times New Roman" w:eastAsia="Calibri" w:hAnsi="Times New Roman" w:cs="Times New Roman"/>
          <w:sz w:val="28"/>
          <w:szCs w:val="28"/>
          <w:lang w:val="ru-RU"/>
        </w:rPr>
        <w:t>К</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Аммосов</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атындағы</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Солтүстік</w:t>
      </w:r>
      <w:proofErr w:type="spellEnd"/>
      <w:r w:rsidRPr="00DC0F1B">
        <w:rPr>
          <w:rFonts w:ascii="Times New Roman" w:eastAsia="Calibri" w:hAnsi="Times New Roman" w:cs="Times New Roman"/>
          <w:sz w:val="28"/>
          <w:szCs w:val="28"/>
          <w:lang w:val="en-US"/>
        </w:rPr>
        <w:t>-</w:t>
      </w:r>
      <w:proofErr w:type="spellStart"/>
      <w:r w:rsidRPr="00DC0F1B">
        <w:rPr>
          <w:rFonts w:ascii="Times New Roman" w:eastAsia="Calibri" w:hAnsi="Times New Roman" w:cs="Times New Roman"/>
          <w:sz w:val="28"/>
          <w:szCs w:val="28"/>
          <w:lang w:val="ru-RU"/>
        </w:rPr>
        <w:t>Шығыс</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федералдық</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университеті</w:t>
      </w:r>
      <w:proofErr w:type="spellEnd"/>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Кулаковский</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к</w:t>
      </w:r>
      <w:r w:rsidRPr="00DC0F1B">
        <w:rPr>
          <w:rFonts w:ascii="Times New Roman" w:eastAsia="Calibri" w:hAnsi="Times New Roman" w:cs="Times New Roman"/>
          <w:sz w:val="28"/>
          <w:szCs w:val="28"/>
          <w:lang w:val="en-US"/>
        </w:rPr>
        <w:t xml:space="preserve">., 42, </w:t>
      </w:r>
      <w:r w:rsidRPr="00DC0F1B">
        <w:rPr>
          <w:rFonts w:ascii="Times New Roman" w:eastAsia="Calibri" w:hAnsi="Times New Roman" w:cs="Times New Roman"/>
          <w:sz w:val="28"/>
          <w:szCs w:val="28"/>
          <w:lang w:val="ru-RU"/>
        </w:rPr>
        <w:t>Якутск</w:t>
      </w:r>
      <w:r w:rsidRPr="00DC0F1B">
        <w:rPr>
          <w:rFonts w:ascii="Times New Roman" w:eastAsia="Calibri" w:hAnsi="Times New Roman" w:cs="Times New Roman"/>
          <w:sz w:val="28"/>
          <w:szCs w:val="28"/>
          <w:lang w:val="en-US"/>
        </w:rPr>
        <w:t xml:space="preserve">, </w:t>
      </w:r>
      <w:r w:rsidRPr="00DC0F1B">
        <w:rPr>
          <w:rFonts w:ascii="Times New Roman" w:eastAsia="Calibri" w:hAnsi="Times New Roman" w:cs="Times New Roman"/>
          <w:sz w:val="28"/>
          <w:szCs w:val="28"/>
          <w:lang w:val="ru-RU"/>
        </w:rPr>
        <w:t>Саха</w:t>
      </w:r>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Ресей</w:t>
      </w:r>
      <w:proofErr w:type="spellEnd"/>
      <w:r w:rsidRPr="00DC0F1B">
        <w:rPr>
          <w:rFonts w:ascii="Times New Roman" w:eastAsia="Calibri" w:hAnsi="Times New Roman" w:cs="Times New Roman"/>
          <w:sz w:val="28"/>
          <w:szCs w:val="28"/>
          <w:lang w:val="en-US"/>
        </w:rPr>
        <w:t xml:space="preserve"> </w:t>
      </w:r>
      <w:proofErr w:type="spellStart"/>
      <w:r w:rsidRPr="00DC0F1B">
        <w:rPr>
          <w:rFonts w:ascii="Times New Roman" w:eastAsia="Calibri" w:hAnsi="Times New Roman" w:cs="Times New Roman"/>
          <w:sz w:val="28"/>
          <w:szCs w:val="28"/>
          <w:lang w:val="ru-RU"/>
        </w:rPr>
        <w:t>Федерациясы</w:t>
      </w:r>
      <w:proofErr w:type="spellEnd"/>
      <w:r w:rsidRPr="00DC0F1B">
        <w:rPr>
          <w:rFonts w:ascii="Times New Roman" w:eastAsia="Calibri" w:hAnsi="Times New Roman" w:cs="Times New Roman"/>
          <w:sz w:val="28"/>
          <w:szCs w:val="28"/>
          <w:lang w:val="en-US"/>
        </w:rPr>
        <w:t>.</w:t>
      </w:r>
    </w:p>
    <w:p w14:paraId="62616F58"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en-US"/>
        </w:rPr>
        <w:t>ORCID</w:t>
      </w:r>
      <w:r w:rsidRPr="00DC0F1B">
        <w:rPr>
          <w:rFonts w:ascii="Times New Roman" w:eastAsia="Calibri" w:hAnsi="Times New Roman" w:cs="Times New Roman"/>
          <w:sz w:val="28"/>
          <w:szCs w:val="28"/>
          <w:lang w:val="ru-RU"/>
        </w:rPr>
        <w:t>: 0000-0003-2893-8423</w:t>
      </w:r>
    </w:p>
    <w:p w14:paraId="4EF967BF" w14:textId="77777777" w:rsidR="00DC0F1B" w:rsidRPr="00DC0F1B" w:rsidRDefault="00DC0F1B" w:rsidP="00DC0F1B">
      <w:pPr>
        <w:spacing w:after="0" w:line="276" w:lineRule="auto"/>
        <w:jc w:val="both"/>
        <w:rPr>
          <w:rFonts w:ascii="Times New Roman" w:eastAsia="Calibri" w:hAnsi="Times New Roman" w:cs="Times New Roman"/>
          <w:i/>
          <w:sz w:val="28"/>
          <w:szCs w:val="28"/>
          <w:lang w:val="ru-RU"/>
        </w:rPr>
      </w:pPr>
    </w:p>
    <w:p w14:paraId="510DEFFD" w14:textId="77777777" w:rsidR="00DC0F1B" w:rsidRPr="00DC0F1B" w:rsidRDefault="00DC0F1B" w:rsidP="00DC0F1B">
      <w:pPr>
        <w:spacing w:after="0" w:line="276" w:lineRule="auto"/>
        <w:jc w:val="both"/>
        <w:rPr>
          <w:rFonts w:ascii="Times New Roman" w:eastAsia="Calibri" w:hAnsi="Times New Roman" w:cs="Times New Roman"/>
          <w:b/>
          <w:i/>
          <w:sz w:val="28"/>
          <w:szCs w:val="28"/>
          <w:lang w:val="ru-RU"/>
        </w:rPr>
      </w:pPr>
      <w:r w:rsidRPr="00DC0F1B">
        <w:rPr>
          <w:rFonts w:ascii="Times New Roman" w:eastAsia="Calibri" w:hAnsi="Times New Roman" w:cs="Times New Roman"/>
          <w:b/>
          <w:i/>
          <w:sz w:val="28"/>
          <w:szCs w:val="28"/>
          <w:lang w:val="ru-RU"/>
        </w:rPr>
        <w:t>Сведения об авторах:</w:t>
      </w:r>
    </w:p>
    <w:p w14:paraId="1EBCA271"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proofErr w:type="spellStart"/>
      <w:r w:rsidRPr="00DC0F1B">
        <w:rPr>
          <w:rFonts w:ascii="Times New Roman" w:eastAsia="Calibri" w:hAnsi="Times New Roman" w:cs="Times New Roman"/>
          <w:i/>
          <w:sz w:val="28"/>
          <w:szCs w:val="28"/>
          <w:lang w:val="ru-RU"/>
        </w:rPr>
        <w:t>Хабдулина</w:t>
      </w:r>
      <w:proofErr w:type="spellEnd"/>
      <w:r w:rsidRPr="00DC0F1B">
        <w:rPr>
          <w:rFonts w:ascii="Times New Roman" w:eastAsia="Calibri" w:hAnsi="Times New Roman" w:cs="Times New Roman"/>
          <w:i/>
          <w:sz w:val="28"/>
          <w:szCs w:val="28"/>
          <w:lang w:val="ru-RU"/>
        </w:rPr>
        <w:t xml:space="preserve"> Марал, </w:t>
      </w:r>
      <w:r w:rsidRPr="00DC0F1B">
        <w:rPr>
          <w:rFonts w:ascii="Times New Roman" w:eastAsia="Calibri" w:hAnsi="Times New Roman" w:cs="Times New Roman"/>
          <w:sz w:val="28"/>
          <w:szCs w:val="28"/>
          <w:lang w:val="ru-RU"/>
        </w:rPr>
        <w:t xml:space="preserve">кандидат исторических наук, директор НИИ археологии имени К.А. Акишева, Евразийский национальный университет им. Л.Н. Гумилева, ул. К. Сатпаева, 2, Астана, Республика Казахстан. </w:t>
      </w:r>
    </w:p>
    <w:p w14:paraId="45B0813F" w14:textId="77777777" w:rsidR="00DC0F1B" w:rsidRPr="00DA056F"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lastRenderedPageBreak/>
        <w:t>ORCID</w:t>
      </w:r>
      <w:r w:rsidRPr="00DA056F">
        <w:rPr>
          <w:rFonts w:ascii="Times New Roman" w:eastAsia="Calibri" w:hAnsi="Times New Roman" w:cs="Times New Roman"/>
          <w:sz w:val="28"/>
          <w:szCs w:val="28"/>
          <w:lang w:val="en-US"/>
        </w:rPr>
        <w:t xml:space="preserve">: </w:t>
      </w:r>
      <w:hyperlink r:id="rId19" w:history="1">
        <w:r w:rsidRPr="00DC0F1B">
          <w:rPr>
            <w:rFonts w:ascii="Times New Roman" w:eastAsia="Calibri" w:hAnsi="Times New Roman" w:cs="Times New Roman"/>
            <w:color w:val="0563C1"/>
            <w:sz w:val="28"/>
            <w:szCs w:val="28"/>
            <w:u w:val="single"/>
            <w:lang w:val="en-US"/>
          </w:rPr>
          <w:t>https</w:t>
        </w:r>
        <w:r w:rsidRPr="00DA056F">
          <w:rPr>
            <w:rFonts w:ascii="Times New Roman" w:eastAsia="Calibri" w:hAnsi="Times New Roman" w:cs="Times New Roman"/>
            <w:color w:val="0563C1"/>
            <w:sz w:val="28"/>
            <w:szCs w:val="28"/>
            <w:u w:val="single"/>
            <w:lang w:val="en-US"/>
          </w:rPr>
          <w:t>://</w:t>
        </w:r>
        <w:r w:rsidRPr="00DC0F1B">
          <w:rPr>
            <w:rFonts w:ascii="Times New Roman" w:eastAsia="Calibri" w:hAnsi="Times New Roman" w:cs="Times New Roman"/>
            <w:color w:val="0563C1"/>
            <w:sz w:val="28"/>
            <w:szCs w:val="28"/>
            <w:u w:val="single"/>
            <w:lang w:val="en-US"/>
          </w:rPr>
          <w:t>orcid</w:t>
        </w:r>
        <w:r w:rsidRPr="00DA056F">
          <w:rPr>
            <w:rFonts w:ascii="Times New Roman" w:eastAsia="Calibri" w:hAnsi="Times New Roman" w:cs="Times New Roman"/>
            <w:color w:val="0563C1"/>
            <w:sz w:val="28"/>
            <w:szCs w:val="28"/>
            <w:u w:val="single"/>
            <w:lang w:val="en-US"/>
          </w:rPr>
          <w:t>.</w:t>
        </w:r>
        <w:r w:rsidRPr="00DC0F1B">
          <w:rPr>
            <w:rFonts w:ascii="Times New Roman" w:eastAsia="Calibri" w:hAnsi="Times New Roman" w:cs="Times New Roman"/>
            <w:color w:val="0563C1"/>
            <w:sz w:val="28"/>
            <w:szCs w:val="28"/>
            <w:u w:val="single"/>
            <w:lang w:val="en-US"/>
          </w:rPr>
          <w:t>org</w:t>
        </w:r>
        <w:r w:rsidRPr="00DA056F">
          <w:rPr>
            <w:rFonts w:ascii="Times New Roman" w:eastAsia="Calibri" w:hAnsi="Times New Roman" w:cs="Times New Roman"/>
            <w:color w:val="0563C1"/>
            <w:sz w:val="28"/>
            <w:szCs w:val="28"/>
            <w:u w:val="single"/>
            <w:lang w:val="en-US"/>
          </w:rPr>
          <w:t>/0000-0002-7195-5723</w:t>
        </w:r>
      </w:hyperlink>
    </w:p>
    <w:p w14:paraId="1F5B3092"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r w:rsidRPr="00DC0F1B">
        <w:rPr>
          <w:rFonts w:ascii="Times New Roman" w:eastAsia="Calibri" w:hAnsi="Times New Roman" w:cs="Times New Roman"/>
          <w:sz w:val="28"/>
          <w:szCs w:val="28"/>
          <w:lang w:val="en-US"/>
        </w:rPr>
        <w:t xml:space="preserve">Scopus ID: </w:t>
      </w:r>
      <w:hyperlink r:id="rId20" w:history="1">
        <w:r w:rsidRPr="00DC0F1B">
          <w:rPr>
            <w:rFonts w:ascii="Times New Roman" w:eastAsia="Calibri" w:hAnsi="Times New Roman" w:cs="Times New Roman"/>
            <w:color w:val="0563C1"/>
            <w:sz w:val="28"/>
            <w:szCs w:val="28"/>
            <w:u w:val="single"/>
            <w:lang w:val="en-US"/>
          </w:rPr>
          <w:t>https://www.scopus.com/authid/detail.uri?authorId=57192665106</w:t>
        </w:r>
      </w:hyperlink>
    </w:p>
    <w:p w14:paraId="08630CFC" w14:textId="77777777" w:rsidR="00DC0F1B" w:rsidRPr="00DC0F1B" w:rsidRDefault="00DC0F1B" w:rsidP="00DC0F1B">
      <w:pPr>
        <w:spacing w:after="0" w:line="276" w:lineRule="auto"/>
        <w:jc w:val="both"/>
        <w:rPr>
          <w:rFonts w:ascii="Times New Roman" w:eastAsia="Calibri" w:hAnsi="Times New Roman" w:cs="Times New Roman"/>
          <w:sz w:val="28"/>
          <w:szCs w:val="28"/>
          <w:lang w:val="en-US"/>
        </w:rPr>
      </w:pPr>
    </w:p>
    <w:p w14:paraId="5AF5DF03"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i/>
          <w:sz w:val="28"/>
          <w:szCs w:val="28"/>
          <w:lang w:val="ru-RU"/>
        </w:rPr>
        <w:t xml:space="preserve">Шнайдер Светлана, </w:t>
      </w:r>
      <w:r w:rsidRPr="00DC0F1B">
        <w:rPr>
          <w:rFonts w:ascii="Times New Roman" w:eastAsia="Calibri" w:hAnsi="Times New Roman" w:cs="Times New Roman"/>
          <w:sz w:val="28"/>
          <w:szCs w:val="28"/>
          <w:lang w:val="ru-RU"/>
        </w:rPr>
        <w:t>кандидат исторических наук, старший научный сотрудник отдела археологии, Институт археологии и этнографии СО РАН, проспект Академика Лаврентьева, 17, Новосибирск, Российская Федерация.</w:t>
      </w:r>
    </w:p>
    <w:p w14:paraId="25794A29"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ru-RU"/>
        </w:rPr>
        <w:t>ORCID: 0000-0003-2230-4286</w:t>
      </w:r>
    </w:p>
    <w:p w14:paraId="391ED917"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proofErr w:type="spellStart"/>
      <w:r w:rsidRPr="00DC0F1B">
        <w:rPr>
          <w:rFonts w:ascii="Times New Roman" w:eastAsia="Calibri" w:hAnsi="Times New Roman" w:cs="Times New Roman"/>
          <w:sz w:val="28"/>
          <w:szCs w:val="28"/>
          <w:lang w:val="ru-RU"/>
        </w:rPr>
        <w:t>Scopus</w:t>
      </w:r>
      <w:proofErr w:type="spellEnd"/>
      <w:r w:rsidRPr="00DC0F1B">
        <w:rPr>
          <w:rFonts w:ascii="Times New Roman" w:eastAsia="Calibri" w:hAnsi="Times New Roman" w:cs="Times New Roman"/>
          <w:sz w:val="28"/>
          <w:szCs w:val="28"/>
          <w:lang w:val="ru-RU"/>
        </w:rPr>
        <w:t xml:space="preserve"> ID: 56801877800</w:t>
      </w:r>
    </w:p>
    <w:p w14:paraId="6F7B2B28" w14:textId="77777777" w:rsidR="00DC0F1B" w:rsidRPr="00DC0F1B" w:rsidRDefault="00DC0F1B" w:rsidP="00DC0F1B">
      <w:pPr>
        <w:spacing w:after="0" w:line="276" w:lineRule="auto"/>
        <w:jc w:val="both"/>
        <w:rPr>
          <w:rFonts w:ascii="Times New Roman" w:eastAsia="Calibri" w:hAnsi="Times New Roman" w:cs="Times New Roman"/>
          <w:i/>
          <w:sz w:val="28"/>
          <w:szCs w:val="28"/>
          <w:lang w:val="ru-RU"/>
        </w:rPr>
      </w:pPr>
    </w:p>
    <w:p w14:paraId="63339BA2"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proofErr w:type="spellStart"/>
      <w:r w:rsidRPr="00DC0F1B">
        <w:rPr>
          <w:rFonts w:ascii="Times New Roman" w:eastAsia="Calibri" w:hAnsi="Times New Roman" w:cs="Times New Roman"/>
          <w:i/>
          <w:sz w:val="28"/>
          <w:szCs w:val="28"/>
          <w:lang w:val="ru-RU"/>
        </w:rPr>
        <w:t>Егинбай</w:t>
      </w:r>
      <w:proofErr w:type="spellEnd"/>
      <w:r w:rsidRPr="00DC0F1B">
        <w:rPr>
          <w:rFonts w:ascii="Times New Roman" w:eastAsia="Calibri" w:hAnsi="Times New Roman" w:cs="Times New Roman"/>
          <w:i/>
          <w:sz w:val="28"/>
          <w:szCs w:val="28"/>
          <w:lang w:val="ru-RU"/>
        </w:rPr>
        <w:t xml:space="preserve"> Адиль, </w:t>
      </w:r>
      <w:r w:rsidRPr="00DC0F1B">
        <w:rPr>
          <w:rFonts w:ascii="Times New Roman" w:eastAsia="Calibri" w:hAnsi="Times New Roman" w:cs="Times New Roman"/>
          <w:sz w:val="28"/>
          <w:szCs w:val="28"/>
          <w:lang w:val="ru-RU"/>
        </w:rPr>
        <w:t xml:space="preserve">магистр, научный сотрудник НИИ археологии имени К.А.  Акишева, Евразийский национальный университет им.  Л.Н.  Гумилева, ул.  К. Сатпаева, 2, Астана, Республика Казахстан. </w:t>
      </w:r>
    </w:p>
    <w:p w14:paraId="4DE68AAA"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ru-RU"/>
        </w:rPr>
        <w:t>ORCID: 0000-0001-6035-014X</w:t>
      </w:r>
    </w:p>
    <w:p w14:paraId="20627C6B" w14:textId="77777777" w:rsidR="00DC0F1B" w:rsidRPr="00DC0F1B" w:rsidRDefault="00DC0F1B" w:rsidP="00DC0F1B">
      <w:pPr>
        <w:spacing w:after="0" w:line="276" w:lineRule="auto"/>
        <w:jc w:val="both"/>
        <w:rPr>
          <w:rFonts w:ascii="Times New Roman" w:eastAsia="Calibri" w:hAnsi="Times New Roman" w:cs="Times New Roman"/>
          <w:i/>
          <w:sz w:val="28"/>
          <w:szCs w:val="28"/>
          <w:lang w:val="ru-RU"/>
        </w:rPr>
      </w:pPr>
    </w:p>
    <w:p w14:paraId="7D4BD47B"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proofErr w:type="spellStart"/>
      <w:r w:rsidRPr="00DC0F1B">
        <w:rPr>
          <w:rFonts w:ascii="Times New Roman" w:eastAsia="Calibri" w:hAnsi="Times New Roman" w:cs="Times New Roman"/>
          <w:i/>
          <w:sz w:val="28"/>
          <w:szCs w:val="28"/>
          <w:lang w:val="ru-RU"/>
        </w:rPr>
        <w:t>Каримбаева</w:t>
      </w:r>
      <w:proofErr w:type="spellEnd"/>
      <w:r w:rsidRPr="00DC0F1B">
        <w:rPr>
          <w:rFonts w:ascii="Times New Roman" w:eastAsia="Calibri" w:hAnsi="Times New Roman" w:cs="Times New Roman"/>
          <w:i/>
          <w:sz w:val="28"/>
          <w:szCs w:val="28"/>
          <w:lang w:val="ru-RU"/>
        </w:rPr>
        <w:t xml:space="preserve"> </w:t>
      </w:r>
      <w:proofErr w:type="spellStart"/>
      <w:r w:rsidRPr="00DC0F1B">
        <w:rPr>
          <w:rFonts w:ascii="Times New Roman" w:eastAsia="Calibri" w:hAnsi="Times New Roman" w:cs="Times New Roman"/>
          <w:i/>
          <w:sz w:val="28"/>
          <w:szCs w:val="28"/>
          <w:lang w:val="ru-RU"/>
        </w:rPr>
        <w:t>Зулхумар</w:t>
      </w:r>
      <w:proofErr w:type="spellEnd"/>
      <w:r w:rsidRPr="00DC0F1B">
        <w:rPr>
          <w:rFonts w:ascii="Times New Roman" w:eastAsia="Calibri" w:hAnsi="Times New Roman" w:cs="Times New Roman"/>
          <w:i/>
          <w:sz w:val="28"/>
          <w:szCs w:val="28"/>
          <w:lang w:val="ru-RU"/>
        </w:rPr>
        <w:t xml:space="preserve">, </w:t>
      </w:r>
      <w:r w:rsidRPr="00DC0F1B">
        <w:rPr>
          <w:rFonts w:ascii="Times New Roman" w:eastAsia="Calibri" w:hAnsi="Times New Roman" w:cs="Times New Roman"/>
          <w:sz w:val="28"/>
          <w:szCs w:val="28"/>
          <w:lang w:val="ru-RU"/>
        </w:rPr>
        <w:t>магистр кафедры антропологии и этнографии, Северо-Восточный федеральный университет имени М.К. Аммосова, ул. Кулаковского, 42, Якутск, Саха, Российская Федерация.</w:t>
      </w:r>
    </w:p>
    <w:p w14:paraId="61237B0D" w14:textId="77777777" w:rsidR="00DC0F1B" w:rsidRPr="00DC0F1B" w:rsidRDefault="00DC0F1B" w:rsidP="00DC0F1B">
      <w:pPr>
        <w:spacing w:after="0" w:line="276" w:lineRule="auto"/>
        <w:jc w:val="both"/>
        <w:rPr>
          <w:rFonts w:ascii="Times New Roman" w:eastAsia="Calibri" w:hAnsi="Times New Roman" w:cs="Times New Roman"/>
          <w:sz w:val="28"/>
          <w:szCs w:val="28"/>
          <w:lang w:val="ru-RU"/>
        </w:rPr>
      </w:pPr>
      <w:r w:rsidRPr="00DC0F1B">
        <w:rPr>
          <w:rFonts w:ascii="Times New Roman" w:eastAsia="Calibri" w:hAnsi="Times New Roman" w:cs="Times New Roman"/>
          <w:sz w:val="28"/>
          <w:szCs w:val="28"/>
          <w:lang w:val="ru-RU"/>
        </w:rPr>
        <w:t>ORCID: 0000-0003-2893-8423</w:t>
      </w:r>
    </w:p>
    <w:p w14:paraId="2934920B" w14:textId="77777777" w:rsidR="00DC0F1B" w:rsidRPr="00DC0F1B" w:rsidRDefault="00DC0F1B" w:rsidP="00DC0F1B">
      <w:pPr>
        <w:spacing w:after="200" w:line="276" w:lineRule="auto"/>
        <w:rPr>
          <w:rFonts w:ascii="Calibri" w:eastAsia="Calibri" w:hAnsi="Calibri" w:cs="Times New Roman"/>
          <w:lang w:val="ru-RU"/>
        </w:rPr>
      </w:pPr>
    </w:p>
    <w:p w14:paraId="7ED92C06" w14:textId="60D36E2F" w:rsidR="00366589" w:rsidRPr="00DC0F1B" w:rsidRDefault="00366589" w:rsidP="00DC0F1B">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kk-KZ"/>
        </w:rPr>
      </w:pPr>
    </w:p>
    <w:p w14:paraId="4307D7CD" w14:textId="77777777" w:rsidR="00EE4483" w:rsidRPr="00DC0F1B" w:rsidRDefault="00EE4483">
      <w:pPr>
        <w:rPr>
          <w:rFonts w:ascii="Times New Roman" w:hAnsi="Times New Roman" w:cs="Times New Roman"/>
          <w:sz w:val="28"/>
          <w:szCs w:val="28"/>
        </w:rPr>
      </w:pPr>
    </w:p>
    <w:sectPr w:rsidR="00EE4483" w:rsidRPr="00DC0F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9512B"/>
    <w:multiLevelType w:val="multilevel"/>
    <w:tmpl w:val="11C27DA8"/>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8A4BBB"/>
    <w:multiLevelType w:val="multilevel"/>
    <w:tmpl w:val="0F6AA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400F4"/>
    <w:multiLevelType w:val="multilevel"/>
    <w:tmpl w:val="86A022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8E23C7"/>
    <w:multiLevelType w:val="multilevel"/>
    <w:tmpl w:val="62AC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2A3FC5"/>
    <w:multiLevelType w:val="multilevel"/>
    <w:tmpl w:val="424CD5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381B36"/>
    <w:multiLevelType w:val="multilevel"/>
    <w:tmpl w:val="500C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2755937">
    <w:abstractNumId w:val="1"/>
  </w:num>
  <w:num w:numId="2" w16cid:durableId="300966805">
    <w:abstractNumId w:val="3"/>
  </w:num>
  <w:num w:numId="3" w16cid:durableId="2021816382">
    <w:abstractNumId w:val="0"/>
  </w:num>
  <w:num w:numId="4" w16cid:durableId="1056972711">
    <w:abstractNumId w:val="5"/>
  </w:num>
  <w:num w:numId="5" w16cid:durableId="2135250482">
    <w:abstractNumId w:val="4"/>
  </w:num>
  <w:num w:numId="6" w16cid:durableId="559559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83"/>
    <w:rsid w:val="00117687"/>
    <w:rsid w:val="00366589"/>
    <w:rsid w:val="003769B2"/>
    <w:rsid w:val="004574DD"/>
    <w:rsid w:val="00475F50"/>
    <w:rsid w:val="004C0F2A"/>
    <w:rsid w:val="005F7962"/>
    <w:rsid w:val="00772E38"/>
    <w:rsid w:val="00867D8A"/>
    <w:rsid w:val="008B1AAD"/>
    <w:rsid w:val="00947A37"/>
    <w:rsid w:val="00B76C92"/>
    <w:rsid w:val="00C27197"/>
    <w:rsid w:val="00C702D8"/>
    <w:rsid w:val="00DA056F"/>
    <w:rsid w:val="00DC0F1B"/>
    <w:rsid w:val="00E12DF2"/>
    <w:rsid w:val="00EE4483"/>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B3BE"/>
  <w15:chartTrackingRefBased/>
  <w15:docId w15:val="{6E20AC41-8378-4425-B6A2-C4A3426E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66589"/>
    <w:pPr>
      <w:spacing w:before="100" w:beforeAutospacing="1" w:after="100" w:afterAutospacing="1" w:line="240" w:lineRule="auto"/>
      <w:outlineLvl w:val="1"/>
    </w:pPr>
    <w:rPr>
      <w:rFonts w:ascii="Times New Roman" w:eastAsia="Times New Roman" w:hAnsi="Times New Roman" w:cs="Times New Roman"/>
      <w:b/>
      <w:bCs/>
      <w:sz w:val="36"/>
      <w:szCs w:val="36"/>
      <w:lang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6589"/>
    <w:rPr>
      <w:rFonts w:ascii="Times New Roman" w:eastAsia="Times New Roman" w:hAnsi="Times New Roman" w:cs="Times New Roman"/>
      <w:b/>
      <w:bCs/>
      <w:sz w:val="36"/>
      <w:szCs w:val="36"/>
      <w:lang w:eastAsia="kk-KZ"/>
    </w:rPr>
  </w:style>
  <w:style w:type="paragraph" w:styleId="a3">
    <w:name w:val="Normal (Web)"/>
    <w:basedOn w:val="a"/>
    <w:uiPriority w:val="99"/>
    <w:semiHidden/>
    <w:unhideWhenUsed/>
    <w:rsid w:val="00366589"/>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Emphasis"/>
    <w:basedOn w:val="a0"/>
    <w:uiPriority w:val="20"/>
    <w:qFormat/>
    <w:rsid w:val="004C0F2A"/>
    <w:rPr>
      <w:i/>
      <w:iCs/>
    </w:rPr>
  </w:style>
  <w:style w:type="paragraph" w:styleId="a5">
    <w:name w:val="List Paragraph"/>
    <w:basedOn w:val="a"/>
    <w:uiPriority w:val="34"/>
    <w:qFormat/>
    <w:rsid w:val="00475F50"/>
    <w:pPr>
      <w:spacing w:after="200" w:line="27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83084">
      <w:bodyDiv w:val="1"/>
      <w:marLeft w:val="0"/>
      <w:marRight w:val="0"/>
      <w:marTop w:val="0"/>
      <w:marBottom w:val="0"/>
      <w:divBdr>
        <w:top w:val="none" w:sz="0" w:space="0" w:color="auto"/>
        <w:left w:val="none" w:sz="0" w:space="0" w:color="auto"/>
        <w:bottom w:val="none" w:sz="0" w:space="0" w:color="auto"/>
        <w:right w:val="none" w:sz="0" w:space="0" w:color="auto"/>
      </w:divBdr>
    </w:div>
    <w:div w:id="111759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ta.shnayder@gmail.com" TargetMode="External"/><Relationship Id="rId13" Type="http://schemas.openxmlformats.org/officeDocument/2006/relationships/hyperlink" Target="mailto:adil_eginbaev2000@mail.ru" TargetMode="External"/><Relationship Id="rId18" Type="http://schemas.openxmlformats.org/officeDocument/2006/relationships/hyperlink" Target="mailto:zulxumar63@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mk_khabdulina@mail.ru" TargetMode="External"/><Relationship Id="rId12" Type="http://schemas.openxmlformats.org/officeDocument/2006/relationships/hyperlink" Target="mailto:sveta.shnayder@gmail.com" TargetMode="External"/><Relationship Id="rId17" Type="http://schemas.openxmlformats.org/officeDocument/2006/relationships/hyperlink" Target="mailto:adil_eginbaev2000@mail.ru" TargetMode="External"/><Relationship Id="rId2" Type="http://schemas.openxmlformats.org/officeDocument/2006/relationships/numbering" Target="numbering.xml"/><Relationship Id="rId16" Type="http://schemas.openxmlformats.org/officeDocument/2006/relationships/hyperlink" Target="mailto:sveta.shnayder@gmail.com" TargetMode="External"/><Relationship Id="rId20" Type="http://schemas.openxmlformats.org/officeDocument/2006/relationships/hyperlink" Target="https://www.scopus.com/authid/detail.uri?authorId=57192665106" TargetMode="External"/><Relationship Id="rId1" Type="http://schemas.openxmlformats.org/officeDocument/2006/relationships/customXml" Target="../customXml/item1.xml"/><Relationship Id="rId6" Type="http://schemas.openxmlformats.org/officeDocument/2006/relationships/hyperlink" Target="http://grnti.ru/" TargetMode="External"/><Relationship Id="rId11" Type="http://schemas.openxmlformats.org/officeDocument/2006/relationships/hyperlink" Target="mailto:mk_khabdulina@mail.ru" TargetMode="External"/><Relationship Id="rId5" Type="http://schemas.openxmlformats.org/officeDocument/2006/relationships/webSettings" Target="webSettings.xml"/><Relationship Id="rId15" Type="http://schemas.openxmlformats.org/officeDocument/2006/relationships/hyperlink" Target="mailto:mk_khabdulina@mail.ru" TargetMode="External"/><Relationship Id="rId10" Type="http://schemas.openxmlformats.org/officeDocument/2006/relationships/hyperlink" Target="mailto:zulxumar63@gmail.com" TargetMode="External"/><Relationship Id="rId19" Type="http://schemas.openxmlformats.org/officeDocument/2006/relationships/hyperlink" Target="https://orcid.org/0000-0002-7195-5723" TargetMode="External"/><Relationship Id="rId4" Type="http://schemas.openxmlformats.org/officeDocument/2006/relationships/settings" Target="settings.xml"/><Relationship Id="rId9" Type="http://schemas.openxmlformats.org/officeDocument/2006/relationships/hyperlink" Target="mailto:adil_eginbaev2000@mail.ru" TargetMode="External"/><Relationship Id="rId14" Type="http://schemas.openxmlformats.org/officeDocument/2006/relationships/hyperlink" Target="mailto:zulxumar63@gmail.co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3EFD0-0958-4D93-A310-AE27A248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2476</Words>
  <Characters>14115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ЕНУ</dc:creator>
  <cp:keywords/>
  <dc:description/>
  <cp:lastModifiedBy>Рустемова Айгуль Ерболатқызы</cp:lastModifiedBy>
  <cp:revision>9</cp:revision>
  <dcterms:created xsi:type="dcterms:W3CDTF">2024-03-13T14:45:00Z</dcterms:created>
  <dcterms:modified xsi:type="dcterms:W3CDTF">2025-02-11T13:47:00Z</dcterms:modified>
</cp:coreProperties>
</file>