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7B6A457E" w:rsidR="00B97DDE" w:rsidRPr="00806679" w:rsidRDefault="00B97DDE" w:rsidP="00806679">
      <w:pPr>
        <w:pStyle w:val="a3"/>
        <w:numPr>
          <w:ilvl w:val="0"/>
          <w:numId w:val="7"/>
        </w:numPr>
        <w:spacing w:after="0"/>
        <w:jc w:val="center"/>
        <w:rPr>
          <w:rFonts w:ascii="Times New Roman" w:eastAsia="Calibri" w:hAnsi="Times New Roman" w:cs="Times New Roman"/>
          <w:b/>
          <w:sz w:val="28"/>
          <w:szCs w:val="28"/>
        </w:rPr>
      </w:pPr>
      <w:r w:rsidRPr="00806679">
        <w:rPr>
          <w:rFonts w:ascii="Times New Roman" w:eastAsia="Calibri" w:hAnsi="Times New Roman" w:cs="Times New Roman"/>
          <w:b/>
          <w:sz w:val="28"/>
          <w:szCs w:val="28"/>
        </w:rPr>
        <w:t xml:space="preserve">ТРЕБОВАНИЯ </w:t>
      </w:r>
      <w:r w:rsidR="00FE0BB9" w:rsidRPr="00783F22">
        <w:rPr>
          <w:rFonts w:ascii="Times New Roman" w:eastAsia="Calibri" w:hAnsi="Times New Roman" w:cs="Times New Roman"/>
          <w:b/>
          <w:sz w:val="28"/>
          <w:szCs w:val="28"/>
        </w:rPr>
        <w:t>ДЛЯ</w:t>
      </w:r>
      <w:r w:rsidRPr="00806679">
        <w:rPr>
          <w:rFonts w:ascii="Times New Roman" w:eastAsia="Calibri" w:hAnsi="Times New Roman" w:cs="Times New Roman"/>
          <w:b/>
          <w:sz w:val="28"/>
          <w:szCs w:val="28"/>
        </w:rPr>
        <w:t xml:space="preserve"> ОФОРМЛЕНИ</w:t>
      </w:r>
      <w:r w:rsidR="00FE0BB9" w:rsidRPr="00783F22">
        <w:rPr>
          <w:rFonts w:ascii="Times New Roman" w:eastAsia="Calibri" w:hAnsi="Times New Roman" w:cs="Times New Roman"/>
          <w:b/>
          <w:sz w:val="28"/>
          <w:szCs w:val="28"/>
        </w:rPr>
        <w:t>Я</w:t>
      </w:r>
      <w:r w:rsidRPr="00FE0BB9">
        <w:rPr>
          <w:rFonts w:ascii="Times New Roman" w:eastAsia="Calibri" w:hAnsi="Times New Roman" w:cs="Times New Roman"/>
          <w:b/>
          <w:color w:val="FF0000"/>
          <w:sz w:val="28"/>
          <w:szCs w:val="28"/>
        </w:rPr>
        <w:t xml:space="preserve"> </w:t>
      </w:r>
      <w:r w:rsidRPr="00806679">
        <w:rPr>
          <w:rFonts w:ascii="Times New Roman" w:eastAsia="Calibri" w:hAnsi="Times New Roman" w:cs="Times New Roman"/>
          <w:b/>
          <w:sz w:val="28"/>
          <w:szCs w:val="28"/>
        </w:rPr>
        <w:t>СТАТЬИ</w:t>
      </w:r>
    </w:p>
    <w:p w14:paraId="7D382AB6"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Авторы, желающие публиковаться в журнале, должны пройти регистрацию и загрузить статью на сайте tsj.enu.kz</w:t>
      </w:r>
    </w:p>
    <w:p w14:paraId="6ECB8372" w14:textId="299820B4"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2. Язык публикаций: </w:t>
      </w:r>
      <w:r w:rsidR="00455260" w:rsidRPr="00B97DDE">
        <w:rPr>
          <w:rFonts w:ascii="Times New Roman" w:eastAsia="Calibri" w:hAnsi="Times New Roman" w:cs="Times New Roman"/>
          <w:sz w:val="28"/>
          <w:szCs w:val="28"/>
        </w:rPr>
        <w:t>английский,</w:t>
      </w:r>
      <w:r w:rsidR="00455260">
        <w:rPr>
          <w:rFonts w:ascii="Times New Roman" w:eastAsia="Calibri" w:hAnsi="Times New Roman" w:cs="Times New Roman"/>
          <w:sz w:val="28"/>
          <w:szCs w:val="28"/>
          <w:lang w:val="kk-KZ"/>
        </w:rPr>
        <w:t xml:space="preserve"> </w:t>
      </w:r>
      <w:r w:rsidRPr="00B97DDE">
        <w:rPr>
          <w:rFonts w:ascii="Times New Roman" w:eastAsia="Calibri" w:hAnsi="Times New Roman" w:cs="Times New Roman"/>
          <w:sz w:val="28"/>
          <w:szCs w:val="28"/>
        </w:rPr>
        <w:t>казахский, русский.</w:t>
      </w:r>
    </w:p>
    <w:p w14:paraId="107EAC05" w14:textId="749AF3EB"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3. </w:t>
      </w:r>
      <w:r w:rsidRPr="00783F22">
        <w:rPr>
          <w:rFonts w:ascii="Times New Roman" w:eastAsia="Calibri" w:hAnsi="Times New Roman" w:cs="Times New Roman"/>
          <w:sz w:val="28"/>
          <w:szCs w:val="28"/>
        </w:rPr>
        <w:t>Объем статьи</w:t>
      </w:r>
      <w:r w:rsidR="00806679" w:rsidRPr="00783F22">
        <w:rPr>
          <w:rFonts w:ascii="Times New Roman" w:eastAsia="Calibri" w:hAnsi="Times New Roman" w:cs="Times New Roman"/>
          <w:sz w:val="28"/>
          <w:szCs w:val="28"/>
        </w:rPr>
        <w:t>:</w:t>
      </w:r>
      <w:r w:rsidRPr="00783F22">
        <w:rPr>
          <w:rFonts w:ascii="Times New Roman" w:eastAsia="Calibri" w:hAnsi="Times New Roman" w:cs="Times New Roman"/>
          <w:sz w:val="28"/>
          <w:szCs w:val="28"/>
        </w:rPr>
        <w:t xml:space="preserve"> </w:t>
      </w:r>
      <w:r w:rsidR="005A7AEB" w:rsidRPr="00783F22">
        <w:rPr>
          <w:rFonts w:ascii="Times New Roman" w:eastAsia="Calibri" w:hAnsi="Times New Roman" w:cs="Times New Roman"/>
          <w:sz w:val="28"/>
          <w:szCs w:val="28"/>
        </w:rPr>
        <w:t xml:space="preserve">20–40 тысяч знаков </w:t>
      </w:r>
      <w:r w:rsidR="005A7AEB" w:rsidRPr="005A7AEB">
        <w:rPr>
          <w:rFonts w:ascii="Times New Roman" w:eastAsia="Calibri" w:hAnsi="Times New Roman" w:cs="Times New Roman"/>
          <w:sz w:val="28"/>
          <w:szCs w:val="28"/>
        </w:rPr>
        <w:t>(с пробелами)</w:t>
      </w:r>
      <w:r w:rsidRPr="00B97DDE">
        <w:rPr>
          <w:rFonts w:ascii="Times New Roman" w:eastAsia="Calibri" w:hAnsi="Times New Roman" w:cs="Times New Roman"/>
          <w:sz w:val="28"/>
          <w:szCs w:val="28"/>
        </w:rPr>
        <w:t>, без метаданных.</w:t>
      </w:r>
    </w:p>
    <w:p w14:paraId="6699FC2E"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4. Статья оформляется в следующем порядке:</w:t>
      </w:r>
    </w:p>
    <w:p w14:paraId="3C6C4BAD" w14:textId="1481BE64"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Ф.И.О. автора/авторов (при наличие двух и более авторов указывается *Автор для корреспонденции), выравнивание по центру, жирные строчные буквы.</w:t>
      </w:r>
    </w:p>
    <w:p w14:paraId="219FF2F5" w14:textId="5071BD25"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 xml:space="preserve">Место работы, город, страна, </w:t>
      </w:r>
      <w:proofErr w:type="spellStart"/>
      <w:r w:rsidRPr="00B07174">
        <w:rPr>
          <w:rFonts w:ascii="Times New Roman" w:eastAsia="Calibri" w:hAnsi="Times New Roman" w:cs="Times New Roman"/>
          <w:sz w:val="28"/>
          <w:szCs w:val="28"/>
        </w:rPr>
        <w:t>e-mail</w:t>
      </w:r>
      <w:proofErr w:type="spellEnd"/>
      <w:r w:rsidRPr="00B07174">
        <w:rPr>
          <w:rFonts w:ascii="Times New Roman" w:eastAsia="Calibri" w:hAnsi="Times New Roman" w:cs="Times New Roman"/>
          <w:sz w:val="28"/>
          <w:szCs w:val="28"/>
        </w:rPr>
        <w:t>; выравнивание по центру, курсив</w:t>
      </w:r>
    </w:p>
    <w:p w14:paraId="0A7A212B" w14:textId="77777777" w:rsidR="00EC0CA2" w:rsidRDefault="00B97DDE"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Название статьи – по центру, без отступа, жирные строчные буквы.</w:t>
      </w:r>
    </w:p>
    <w:p w14:paraId="673E8F89" w14:textId="7B266192" w:rsidR="00EC0CA2" w:rsidRPr="00EC0CA2" w:rsidRDefault="00EC0CA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EC0CA2">
        <w:rPr>
          <w:rFonts w:ascii="Times New Roman" w:eastAsia="Calibri" w:hAnsi="Times New Roman" w:cs="Times New Roman"/>
          <w:sz w:val="28"/>
          <w:szCs w:val="28"/>
        </w:rPr>
        <w:t xml:space="preserve">Объем аннотаций и объем краткого содержания в обзорной рецензии на английском, казахском, русском  языках – 300-350 слов. </w:t>
      </w:r>
    </w:p>
    <w:p w14:paraId="5E388B65" w14:textId="124DB395"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Ключевые слова (</w:t>
      </w:r>
      <w:r w:rsidR="00D63A6E">
        <w:rPr>
          <w:rFonts w:ascii="Times New Roman" w:eastAsia="Calibri" w:hAnsi="Times New Roman" w:cs="Times New Roman"/>
          <w:sz w:val="28"/>
          <w:szCs w:val="28"/>
        </w:rPr>
        <w:t>10</w:t>
      </w:r>
      <w:r w:rsidRPr="00B07174">
        <w:rPr>
          <w:rFonts w:ascii="Times New Roman" w:eastAsia="Calibri" w:hAnsi="Times New Roman" w:cs="Times New Roman"/>
          <w:sz w:val="28"/>
          <w:szCs w:val="28"/>
        </w:rPr>
        <w:t>-1</w:t>
      </w:r>
      <w:r w:rsidR="00D63A6E">
        <w:rPr>
          <w:rFonts w:ascii="Times New Roman" w:eastAsia="Calibri" w:hAnsi="Times New Roman" w:cs="Times New Roman"/>
          <w:sz w:val="28"/>
          <w:szCs w:val="28"/>
        </w:rPr>
        <w:t>2</w:t>
      </w:r>
      <w:r w:rsidRPr="00B07174">
        <w:rPr>
          <w:rFonts w:ascii="Times New Roman" w:eastAsia="Calibri" w:hAnsi="Times New Roman" w:cs="Times New Roman"/>
          <w:sz w:val="28"/>
          <w:szCs w:val="28"/>
        </w:rPr>
        <w:t xml:space="preserve"> слов) на языке статьи</w:t>
      </w:r>
      <w:r w:rsidRPr="00B07174">
        <w:rPr>
          <w:rFonts w:ascii="Times New Roman" w:eastAsia="Calibri" w:hAnsi="Times New Roman" w:cs="Times New Roman"/>
          <w:color w:val="FF0000"/>
          <w:sz w:val="28"/>
          <w:szCs w:val="28"/>
        </w:rPr>
        <w:t>.</w:t>
      </w:r>
    </w:p>
    <w:p w14:paraId="21C15B89" w14:textId="77777777" w:rsidR="00EC0CA2" w:rsidRPr="00B07174" w:rsidRDefault="00EC0CA2" w:rsidP="00EC0CA2">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Аннотация и ключевые слова на двух других языках (авторы из ближнего и дальнего зарубежья эти данные могут дать на английском и русском языках, на казахский язык переводятся редакцией журнала).</w:t>
      </w:r>
    </w:p>
    <w:p w14:paraId="3A488559" w14:textId="249CCF7F"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Текст статьи ..........</w:t>
      </w:r>
    </w:p>
    <w:p w14:paraId="0B307124" w14:textId="2ED0F834"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 xml:space="preserve">Литература (на языке статьи) и </w:t>
      </w:r>
      <w:proofErr w:type="spellStart"/>
      <w:r w:rsidRPr="00B07174">
        <w:rPr>
          <w:rFonts w:ascii="Times New Roman" w:eastAsia="Calibri" w:hAnsi="Times New Roman" w:cs="Times New Roman"/>
          <w:sz w:val="28"/>
          <w:szCs w:val="28"/>
        </w:rPr>
        <w:t>Reference</w:t>
      </w:r>
      <w:proofErr w:type="spellEnd"/>
      <w:r w:rsidRPr="00B07174">
        <w:rPr>
          <w:rFonts w:ascii="Times New Roman" w:eastAsia="Calibri" w:hAnsi="Times New Roman" w:cs="Times New Roman"/>
          <w:sz w:val="28"/>
          <w:szCs w:val="28"/>
        </w:rPr>
        <w:t xml:space="preserve"> </w:t>
      </w:r>
      <w:r w:rsidR="00172EB7" w:rsidRPr="00B07174">
        <w:rPr>
          <w:rFonts w:ascii="Times New Roman" w:eastAsia="Calibri" w:hAnsi="Times New Roman" w:cs="Times New Roman"/>
          <w:sz w:val="28"/>
          <w:szCs w:val="28"/>
        </w:rPr>
        <w:t>да</w:t>
      </w:r>
      <w:r w:rsidR="00783F22" w:rsidRPr="00B07174">
        <w:rPr>
          <w:rFonts w:ascii="Times New Roman" w:eastAsia="Calibri" w:hAnsi="Times New Roman" w:cs="Times New Roman"/>
          <w:sz w:val="28"/>
          <w:szCs w:val="28"/>
        </w:rPr>
        <w:t>ю</w:t>
      </w:r>
      <w:r w:rsidR="00172EB7" w:rsidRPr="00B07174">
        <w:rPr>
          <w:rFonts w:ascii="Times New Roman" w:eastAsia="Calibri" w:hAnsi="Times New Roman" w:cs="Times New Roman"/>
          <w:sz w:val="28"/>
          <w:szCs w:val="28"/>
        </w:rPr>
        <w:t xml:space="preserve">тся транслитерация и перевод литературы </w:t>
      </w:r>
      <w:r w:rsidRPr="00B07174">
        <w:rPr>
          <w:rFonts w:ascii="Times New Roman" w:eastAsia="Calibri" w:hAnsi="Times New Roman" w:cs="Times New Roman"/>
          <w:sz w:val="28"/>
          <w:szCs w:val="28"/>
        </w:rPr>
        <w:t>на английск</w:t>
      </w:r>
      <w:r w:rsidR="00172EB7" w:rsidRPr="00B07174">
        <w:rPr>
          <w:rFonts w:ascii="Times New Roman" w:eastAsia="Calibri" w:hAnsi="Times New Roman" w:cs="Times New Roman"/>
          <w:sz w:val="28"/>
          <w:szCs w:val="28"/>
        </w:rPr>
        <w:t>ий</w:t>
      </w:r>
      <w:r w:rsidRPr="00B07174">
        <w:rPr>
          <w:rFonts w:ascii="Times New Roman" w:eastAsia="Calibri" w:hAnsi="Times New Roman" w:cs="Times New Roman"/>
          <w:sz w:val="28"/>
          <w:szCs w:val="28"/>
        </w:rPr>
        <w:t xml:space="preserve"> язык.</w:t>
      </w:r>
    </w:p>
    <w:p w14:paraId="03CC5132" w14:textId="40415249" w:rsidR="00806679" w:rsidRPr="00783F22" w:rsidRDefault="00806679"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783F22">
        <w:rPr>
          <w:rFonts w:ascii="Times New Roman" w:eastAsia="Calibri" w:hAnsi="Times New Roman" w:cs="Times New Roman"/>
          <w:sz w:val="28"/>
          <w:szCs w:val="28"/>
        </w:rPr>
        <w:t xml:space="preserve">В </w:t>
      </w:r>
      <w:proofErr w:type="spellStart"/>
      <w:r w:rsidRPr="00783F22">
        <w:rPr>
          <w:rFonts w:ascii="Times New Roman" w:eastAsia="Calibri" w:hAnsi="Times New Roman" w:cs="Times New Roman"/>
          <w:sz w:val="28"/>
          <w:szCs w:val="28"/>
        </w:rPr>
        <w:t>Reference</w:t>
      </w:r>
      <w:proofErr w:type="spellEnd"/>
      <w:r w:rsidRPr="00783F22">
        <w:rPr>
          <w:rFonts w:ascii="Times New Roman" w:eastAsia="Calibri" w:hAnsi="Times New Roman" w:cs="Times New Roman"/>
          <w:sz w:val="28"/>
          <w:szCs w:val="28"/>
        </w:rPr>
        <w:t xml:space="preserve"> все обозначения даются латинской графикой, не смешиваясь с кириллической графикой.</w:t>
      </w:r>
    </w:p>
    <w:p w14:paraId="0F07353C" w14:textId="3B41A471" w:rsidR="009D27A0" w:rsidRPr="00783F22" w:rsidRDefault="00806679"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783F22">
        <w:rPr>
          <w:rFonts w:ascii="Times New Roman" w:eastAsia="Calibri" w:hAnsi="Times New Roman" w:cs="Times New Roman"/>
          <w:sz w:val="28"/>
          <w:szCs w:val="28"/>
        </w:rPr>
        <w:t>В литературе  публикации по теме статьи должны также включать публикации за последние три года.</w:t>
      </w:r>
    </w:p>
    <w:p w14:paraId="7B3EEFD1" w14:textId="1373F71C" w:rsidR="00B97DDE" w:rsidRPr="00B07174" w:rsidRDefault="00B97DDE" w:rsidP="00B07174">
      <w:pPr>
        <w:pStyle w:val="a3"/>
        <w:numPr>
          <w:ilvl w:val="0"/>
          <w:numId w:val="7"/>
        </w:numPr>
        <w:tabs>
          <w:tab w:val="left" w:pos="993"/>
        </w:tabs>
        <w:spacing w:after="0"/>
        <w:ind w:left="0" w:firstLine="709"/>
        <w:jc w:val="both"/>
        <w:rPr>
          <w:rFonts w:ascii="Times New Roman" w:eastAsia="Calibri" w:hAnsi="Times New Roman" w:cs="Times New Roman"/>
          <w:sz w:val="28"/>
          <w:szCs w:val="28"/>
        </w:rPr>
      </w:pPr>
      <w:r w:rsidRPr="00B07174">
        <w:rPr>
          <w:rFonts w:ascii="Times New Roman" w:eastAsia="Calibri" w:hAnsi="Times New Roman" w:cs="Times New Roman"/>
          <w:sz w:val="28"/>
          <w:szCs w:val="28"/>
        </w:rPr>
        <w:t>Информация об авторе/ авторах в конце статьи дается на трех языках (русском, казахском, английском): Ф.И.О. (полностью), ученая степень, ученое звание,</w:t>
      </w:r>
      <w:r w:rsidRPr="00B07174">
        <w:rPr>
          <w:rFonts w:ascii="Times New Roman" w:eastAsia="Calibri" w:hAnsi="Times New Roman" w:cs="Times New Roman"/>
          <w:color w:val="00B0F0"/>
          <w:sz w:val="28"/>
          <w:szCs w:val="28"/>
        </w:rPr>
        <w:t xml:space="preserve"> </w:t>
      </w:r>
      <w:r w:rsidRPr="00B07174">
        <w:rPr>
          <w:rFonts w:ascii="Times New Roman" w:eastAsia="Calibri" w:hAnsi="Times New Roman" w:cs="Times New Roman"/>
          <w:sz w:val="28"/>
          <w:szCs w:val="28"/>
        </w:rPr>
        <w:t xml:space="preserve">название вуза, адрес, город, страна, ORCID или </w:t>
      </w:r>
      <w:proofErr w:type="spellStart"/>
      <w:r w:rsidRPr="00B07174">
        <w:rPr>
          <w:rFonts w:ascii="Times New Roman" w:eastAsia="Calibri" w:hAnsi="Times New Roman" w:cs="Times New Roman"/>
          <w:sz w:val="28"/>
          <w:szCs w:val="28"/>
        </w:rPr>
        <w:t>Scopus</w:t>
      </w:r>
      <w:proofErr w:type="spellEnd"/>
      <w:r w:rsidRPr="00B07174">
        <w:rPr>
          <w:rFonts w:ascii="Times New Roman" w:eastAsia="Calibri" w:hAnsi="Times New Roman" w:cs="Times New Roman"/>
          <w:sz w:val="28"/>
          <w:szCs w:val="28"/>
        </w:rPr>
        <w:t xml:space="preserve"> ID.</w:t>
      </w:r>
    </w:p>
    <w:p w14:paraId="3883161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5. Для набора текста, формул и таблиц используется редактор Microsoft Word для Windows. Параметры текстового редактора: поля – 2 см со всех сторон; выравнивание по ширине; шрифт – Times New </w:t>
      </w:r>
      <w:proofErr w:type="spellStart"/>
      <w:r w:rsidRPr="00B97DDE">
        <w:rPr>
          <w:rFonts w:ascii="Times New Roman" w:eastAsia="Calibri" w:hAnsi="Times New Roman" w:cs="Times New Roman"/>
          <w:sz w:val="28"/>
          <w:szCs w:val="28"/>
        </w:rPr>
        <w:t>Roman</w:t>
      </w:r>
      <w:proofErr w:type="spellEnd"/>
      <w:r w:rsidRPr="00B97DDE">
        <w:rPr>
          <w:rFonts w:ascii="Times New Roman" w:eastAsia="Calibri" w:hAnsi="Times New Roman" w:cs="Times New Roman"/>
          <w:sz w:val="28"/>
          <w:szCs w:val="28"/>
        </w:rPr>
        <w:t>, размер – 12; межстрочный интервал – 1,15; абзацный отступ – 1 см; ориентация листа – книжная.</w:t>
      </w:r>
    </w:p>
    <w:p w14:paraId="17F26ECF"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6. Ссылки в тексте на соответствующий источник из списка литературы оформляются в круглых скобках с указанием первого автора работы, года издания, номера страниц(-ы), например: </w:t>
      </w:r>
    </w:p>
    <w:p w14:paraId="4A91AC80"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2022: 45) или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2021: URL); </w:t>
      </w:r>
    </w:p>
    <w:p w14:paraId="51939845"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2. Если 2 и более автора:</w:t>
      </w:r>
    </w:p>
    <w:p w14:paraId="26456CE1" w14:textId="77777777" w:rsidR="00B97DDE" w:rsidRPr="00B97DDE" w:rsidRDefault="00B97DDE" w:rsidP="00B97DDE">
      <w:pPr>
        <w:spacing w:after="0"/>
        <w:ind w:left="708"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а)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и </w:t>
      </w:r>
      <w:proofErr w:type="spellStart"/>
      <w:r w:rsidRPr="00B97DDE">
        <w:rPr>
          <w:rFonts w:ascii="Times New Roman" w:eastAsia="Calibri" w:hAnsi="Times New Roman" w:cs="Times New Roman"/>
          <w:sz w:val="28"/>
          <w:szCs w:val="28"/>
        </w:rPr>
        <w:t>др</w:t>
      </w:r>
      <w:proofErr w:type="spellEnd"/>
      <w:r w:rsidRPr="00B97DDE">
        <w:rPr>
          <w:rFonts w:ascii="Times New Roman" w:eastAsia="Calibri" w:hAnsi="Times New Roman" w:cs="Times New Roman"/>
          <w:sz w:val="28"/>
          <w:szCs w:val="28"/>
        </w:rPr>
        <w:t xml:space="preserve">, 2022: 45); </w:t>
      </w:r>
    </w:p>
    <w:p w14:paraId="506EB719" w14:textId="77777777" w:rsidR="00B97DDE" w:rsidRPr="00B97DDE" w:rsidRDefault="00B97DDE" w:rsidP="00B97DDE">
      <w:pPr>
        <w:spacing w:after="0"/>
        <w:ind w:left="708"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lastRenderedPageBreak/>
        <w:t>б)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Абаев, Хан, 2022: 45); </w:t>
      </w:r>
    </w:p>
    <w:p w14:paraId="42731F3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3.Если нет прямой ссылки: (</w:t>
      </w:r>
      <w:proofErr w:type="spellStart"/>
      <w:r w:rsidRPr="00B97DDE">
        <w:rPr>
          <w:rFonts w:ascii="Times New Roman" w:eastAsia="Calibri" w:hAnsi="Times New Roman" w:cs="Times New Roman"/>
          <w:sz w:val="28"/>
          <w:szCs w:val="28"/>
        </w:rPr>
        <w:t>Самашев</w:t>
      </w:r>
      <w:proofErr w:type="spellEnd"/>
      <w:r w:rsidRPr="00B97DDE">
        <w:rPr>
          <w:rFonts w:ascii="Times New Roman" w:eastAsia="Calibri" w:hAnsi="Times New Roman" w:cs="Times New Roman"/>
          <w:sz w:val="28"/>
          <w:szCs w:val="28"/>
        </w:rPr>
        <w:t xml:space="preserve">, 2022). </w:t>
      </w:r>
    </w:p>
    <w:p w14:paraId="558222E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Шрифт самого списка – Times New </w:t>
      </w:r>
      <w:proofErr w:type="spellStart"/>
      <w:r w:rsidRPr="00B97DDE">
        <w:rPr>
          <w:rFonts w:ascii="Times New Roman" w:eastAsia="Calibri" w:hAnsi="Times New Roman" w:cs="Times New Roman"/>
          <w:sz w:val="28"/>
          <w:szCs w:val="28"/>
        </w:rPr>
        <w:t>Roman</w:t>
      </w:r>
      <w:proofErr w:type="spellEnd"/>
      <w:r w:rsidRPr="00B97DDE">
        <w:rPr>
          <w:rFonts w:ascii="Times New Roman" w:eastAsia="Calibri" w:hAnsi="Times New Roman" w:cs="Times New Roman"/>
          <w:sz w:val="28"/>
          <w:szCs w:val="28"/>
        </w:rPr>
        <w:t>, размер - 12, абзац – отступ 1,25, выравнивание по ширине с переносами.</w:t>
      </w:r>
    </w:p>
    <w:p w14:paraId="7C80E2A8"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rPr>
        <w:t xml:space="preserve">7. </w:t>
      </w:r>
      <w:r w:rsidRPr="00B97DDE">
        <w:rPr>
          <w:rFonts w:ascii="Times New Roman" w:eastAsia="Calibri" w:hAnsi="Times New Roman" w:cs="Times New Roman"/>
          <w:sz w:val="28"/>
          <w:szCs w:val="28"/>
          <w:lang w:val="kk-KZ"/>
        </w:rPr>
        <w:t xml:space="preserve">Список литературы предоставляется в двух вариантах: </w:t>
      </w:r>
    </w:p>
    <w:p w14:paraId="77844DD3"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1) по алфавиту без нумерации на языке статьи; </w:t>
      </w:r>
    </w:p>
    <w:p w14:paraId="29AA8F2A"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lang w:val="kk-KZ"/>
        </w:rPr>
        <w:t xml:space="preserve">2) латинской транслитерацией, в рамках которого в квадратных скобках дается перевод на английский язык </w:t>
      </w:r>
    </w:p>
    <w:p w14:paraId="0F430D4F" w14:textId="77777777" w:rsidR="00B97DDE" w:rsidRPr="00B97DDE" w:rsidRDefault="00B97DDE" w:rsidP="00B97DDE">
      <w:pPr>
        <w:spacing w:after="0"/>
        <w:ind w:firstLine="708"/>
        <w:jc w:val="both"/>
        <w:rPr>
          <w:rFonts w:ascii="Times New Roman" w:eastAsia="Calibri" w:hAnsi="Times New Roman" w:cs="Times New Roman"/>
          <w:sz w:val="28"/>
          <w:szCs w:val="28"/>
          <w:lang w:val="kk-KZ"/>
        </w:rPr>
      </w:pPr>
      <w:r w:rsidRPr="00B97DDE">
        <w:rPr>
          <w:rFonts w:ascii="Times New Roman" w:eastAsia="Calibri" w:hAnsi="Times New Roman" w:cs="Times New Roman"/>
          <w:sz w:val="28"/>
          <w:szCs w:val="28"/>
        </w:rPr>
        <w:t xml:space="preserve">3) в </w:t>
      </w:r>
      <w:r w:rsidRPr="00B97DDE">
        <w:rPr>
          <w:rFonts w:ascii="Times New Roman" w:eastAsia="Calibri" w:hAnsi="Times New Roman" w:cs="Times New Roman"/>
          <w:sz w:val="28"/>
          <w:szCs w:val="28"/>
          <w:lang w:val="kk-KZ"/>
        </w:rPr>
        <w:t>списке литературы (референс) не должны включаться следующие</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kk-KZ"/>
        </w:rPr>
        <w:t>виды источников как диссертации, авторефераты диссертаций, тексты официальных документов в различных изданиях (указы, приказы, постановления, программы и пр.)</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kk-KZ"/>
        </w:rPr>
        <w:t>aрхивные источники (и данные полевых материалов автора) указываются в тексте статьи в круглых скобках и следует ссылаться постраничными автоматическими сносками. Все сокращения выходных данных архивных документов перечисляются через запятую и указываются с строчными буквами (ГА, ф. 4, д. 2, л. 16). В список литературы они не выносятся. (см. Образец: Reference).</w:t>
      </w:r>
    </w:p>
    <w:p w14:paraId="1A625B61" w14:textId="313145FC" w:rsidR="00B97DDE" w:rsidRPr="009D27A0" w:rsidRDefault="00B97DDE" w:rsidP="00B97DDE">
      <w:pPr>
        <w:spacing w:after="0"/>
        <w:ind w:firstLine="708"/>
        <w:jc w:val="both"/>
        <w:rPr>
          <w:rFonts w:ascii="Times New Roman" w:eastAsia="Calibri" w:hAnsi="Times New Roman" w:cs="Times New Roman"/>
          <w:strike/>
          <w:color w:val="00B0F0"/>
          <w:sz w:val="28"/>
          <w:szCs w:val="28"/>
        </w:rPr>
      </w:pPr>
      <w:r w:rsidRPr="00B97DDE">
        <w:rPr>
          <w:rFonts w:ascii="Times New Roman" w:eastAsia="Calibri" w:hAnsi="Times New Roman" w:cs="Times New Roman"/>
          <w:sz w:val="28"/>
          <w:szCs w:val="28"/>
        </w:rPr>
        <w:t>8. Требования распространяются на научные обзоры, рецензии</w:t>
      </w:r>
      <w:r w:rsidR="00783F22">
        <w:rPr>
          <w:rFonts w:ascii="Times New Roman" w:eastAsia="Calibri" w:hAnsi="Times New Roman" w:cs="Times New Roman"/>
          <w:sz w:val="28"/>
          <w:szCs w:val="28"/>
        </w:rPr>
        <w:t>.</w:t>
      </w:r>
    </w:p>
    <w:p w14:paraId="4A585D3F"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9. Статья должна быть тщательно выверена на орфографические и синтаксические ошибки и техническое оформление. Статьи, не соответствующие техническим требованиям, будут возвращены на доработку. Возвращение на доработку не означает, что рукопись не принята к публикации.</w:t>
      </w:r>
    </w:p>
    <w:p w14:paraId="3AFE1EE4" w14:textId="77777777" w:rsidR="00B97DDE" w:rsidRPr="00B97DDE" w:rsidRDefault="00B97DDE" w:rsidP="00B97DDE">
      <w:pPr>
        <w:spacing w:after="0"/>
        <w:jc w:val="both"/>
        <w:rPr>
          <w:rFonts w:ascii="Times New Roman" w:eastAsia="Calibri" w:hAnsi="Times New Roman" w:cs="Times New Roman"/>
          <w:sz w:val="28"/>
          <w:szCs w:val="28"/>
        </w:rPr>
      </w:pPr>
    </w:p>
    <w:p w14:paraId="41F3E4F9" w14:textId="77777777" w:rsidR="00B97DDE" w:rsidRPr="00B97DDE" w:rsidRDefault="00B97DDE" w:rsidP="00B97DDE">
      <w:pPr>
        <w:spacing w:after="0"/>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ОБРАЗЕЦ ОФОРМЛЕНИЯ СТАТЬИ </w:t>
      </w:r>
    </w:p>
    <w:p w14:paraId="44A3FD9F" w14:textId="77777777" w:rsidR="00B97DDE" w:rsidRPr="00B97DDE" w:rsidRDefault="00B97DDE" w:rsidP="00B97DDE">
      <w:pPr>
        <w:spacing w:after="0"/>
        <w:jc w:val="both"/>
        <w:rPr>
          <w:rFonts w:ascii="Times New Roman" w:eastAsia="Calibri" w:hAnsi="Times New Roman" w:cs="Times New Roman"/>
          <w:b/>
          <w:sz w:val="28"/>
          <w:szCs w:val="28"/>
        </w:rPr>
      </w:pPr>
    </w:p>
    <w:p w14:paraId="62459C72" w14:textId="77777777" w:rsidR="00B97DDE" w:rsidRPr="00B97DDE" w:rsidRDefault="00B97DDE" w:rsidP="00B97DDE">
      <w:pPr>
        <w:spacing w:after="0"/>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xml:space="preserve">МРНТИ 03.91.03 (определяется по ссылке: </w:t>
      </w:r>
      <w:hyperlink r:id="rId5" w:history="1">
        <w:r w:rsidRPr="00B97DDE">
          <w:rPr>
            <w:rFonts w:ascii="Times New Roman" w:eastAsia="Calibri" w:hAnsi="Times New Roman" w:cs="Times New Roman"/>
            <w:color w:val="0563C1"/>
            <w:sz w:val="28"/>
            <w:szCs w:val="28"/>
            <w:u w:val="single"/>
          </w:rPr>
          <w:t>http://grnti.ru/</w:t>
        </w:r>
      </w:hyperlink>
      <w:r w:rsidRPr="00B97DDE">
        <w:rPr>
          <w:rFonts w:ascii="Times New Roman" w:eastAsia="Calibri" w:hAnsi="Times New Roman" w:cs="Times New Roman"/>
          <w:sz w:val="28"/>
          <w:szCs w:val="28"/>
        </w:rPr>
        <w:t>)</w:t>
      </w:r>
    </w:p>
    <w:p w14:paraId="238F9988" w14:textId="77777777" w:rsidR="00B97DDE" w:rsidRPr="00B97DDE" w:rsidRDefault="00B97DDE" w:rsidP="00B97DDE">
      <w:pPr>
        <w:spacing w:after="0"/>
        <w:jc w:val="both"/>
        <w:rPr>
          <w:rFonts w:ascii="Times New Roman" w:eastAsia="Calibri" w:hAnsi="Times New Roman" w:cs="Times New Roman"/>
          <w:sz w:val="28"/>
          <w:szCs w:val="28"/>
        </w:rPr>
      </w:pPr>
    </w:p>
    <w:p w14:paraId="5701C142"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*М. </w:t>
      </w:r>
      <w:proofErr w:type="spellStart"/>
      <w:r w:rsidRPr="00B97DDE">
        <w:rPr>
          <w:rFonts w:ascii="Times New Roman" w:eastAsia="Calibri" w:hAnsi="Times New Roman" w:cs="Times New Roman"/>
          <w:b/>
          <w:sz w:val="28"/>
          <w:szCs w:val="28"/>
        </w:rPr>
        <w:t>Хабдулина</w:t>
      </w:r>
      <w:proofErr w:type="spellEnd"/>
      <w:r w:rsidRPr="00B97DDE">
        <w:rPr>
          <w:rFonts w:ascii="Times New Roman" w:eastAsia="Calibri" w:hAnsi="Times New Roman" w:cs="Times New Roman"/>
          <w:b/>
          <w:sz w:val="28"/>
          <w:szCs w:val="28"/>
          <w:vertAlign w:val="superscript"/>
          <w:lang w:val="en-US"/>
        </w:rPr>
        <w:t>a</w:t>
      </w:r>
      <w:r w:rsidRPr="00B97DDE">
        <w:rPr>
          <w:rFonts w:ascii="Times New Roman" w:eastAsia="Calibri" w:hAnsi="Times New Roman" w:cs="Times New Roman"/>
          <w:b/>
          <w:sz w:val="28"/>
          <w:szCs w:val="28"/>
        </w:rPr>
        <w:t xml:space="preserve"> </w:t>
      </w:r>
    </w:p>
    <w:p w14:paraId="795FEC6C"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Евразийский национальный университет имени Л.Н. Гумилева, Астана, Республика Казахстан</w:t>
      </w:r>
    </w:p>
    <w:p w14:paraId="6FFDD734"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7835DC59"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*Автор для корреспонденции: </w:t>
      </w:r>
      <w:hyperlink r:id="rId6" w:history="1">
        <w:r w:rsidRPr="00B97DDE">
          <w:rPr>
            <w:rFonts w:ascii="Times New Roman" w:eastAsia="Calibri" w:hAnsi="Times New Roman" w:cs="Times New Roman"/>
            <w:i/>
            <w:color w:val="0563C1"/>
            <w:sz w:val="28"/>
            <w:szCs w:val="28"/>
            <w:u w:val="single"/>
            <w:lang w:val="en-US"/>
          </w:rPr>
          <w:t>mk</w:t>
        </w:r>
        <w:r w:rsidRPr="00B97DDE">
          <w:rPr>
            <w:rFonts w:ascii="Times New Roman" w:eastAsia="Calibri" w:hAnsi="Times New Roman" w:cs="Times New Roman"/>
            <w:i/>
            <w:color w:val="0563C1"/>
            <w:sz w:val="28"/>
            <w:szCs w:val="28"/>
            <w:u w:val="single"/>
          </w:rPr>
          <w:t>_</w:t>
        </w:r>
        <w:r w:rsidRPr="00B97DDE">
          <w:rPr>
            <w:rFonts w:ascii="Times New Roman" w:eastAsia="Calibri" w:hAnsi="Times New Roman" w:cs="Times New Roman"/>
            <w:i/>
            <w:color w:val="0563C1"/>
            <w:sz w:val="28"/>
            <w:szCs w:val="28"/>
            <w:u w:val="single"/>
            <w:lang w:val="en-US"/>
          </w:rPr>
          <w:t>khabdulina</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mail</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ru</w:t>
        </w:r>
      </w:hyperlink>
    </w:p>
    <w:p w14:paraId="45534947" w14:textId="77777777" w:rsidR="00B97DDE" w:rsidRPr="00B97DDE" w:rsidRDefault="00B97DDE" w:rsidP="00B97DDE">
      <w:pPr>
        <w:spacing w:after="0"/>
        <w:jc w:val="center"/>
        <w:rPr>
          <w:rFonts w:ascii="Times New Roman" w:eastAsia="Calibri" w:hAnsi="Times New Roman" w:cs="Times New Roman"/>
          <w:sz w:val="28"/>
          <w:szCs w:val="28"/>
        </w:rPr>
      </w:pPr>
    </w:p>
    <w:p w14:paraId="272F07E1"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С. Шнайдер</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rPr>
        <w:t xml:space="preserve"> </w:t>
      </w:r>
    </w:p>
    <w:p w14:paraId="524E0978"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16CE2C6B"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 xml:space="preserve">(E-mail: </w:t>
      </w:r>
      <w:hyperlink r:id="rId7"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7E8AC6F4"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2CFF86C9"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lastRenderedPageBreak/>
        <w:t xml:space="preserve">А. </w:t>
      </w:r>
      <w:proofErr w:type="spellStart"/>
      <w:r w:rsidRPr="00B97DDE">
        <w:rPr>
          <w:rFonts w:ascii="Times New Roman" w:eastAsia="Calibri" w:hAnsi="Times New Roman" w:cs="Times New Roman"/>
          <w:b/>
          <w:sz w:val="28"/>
          <w:szCs w:val="28"/>
        </w:rPr>
        <w:t>Егинбай</w:t>
      </w:r>
      <w:proofErr w:type="spellEnd"/>
      <w:r w:rsidRPr="00B97DDE">
        <w:rPr>
          <w:rFonts w:ascii="Times New Roman" w:eastAsia="Calibri" w:hAnsi="Times New Roman" w:cs="Times New Roman"/>
          <w:b/>
          <w:sz w:val="28"/>
          <w:szCs w:val="28"/>
          <w:vertAlign w:val="superscript"/>
          <w:lang w:val="en-US"/>
        </w:rPr>
        <w:t>c</w:t>
      </w:r>
    </w:p>
    <w:p w14:paraId="61E2A881" w14:textId="77777777" w:rsidR="00B97DDE" w:rsidRPr="00B97DDE" w:rsidRDefault="00B97DDE" w:rsidP="00B97DDE">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Евразийский национальный университет имени Л.Н. Гумилева, Астана, Республика Казахстан </w:t>
      </w:r>
    </w:p>
    <w:p w14:paraId="4F6754BF" w14:textId="77777777" w:rsidR="00B97DDE" w:rsidRPr="00B97DDE" w:rsidRDefault="00B97DDE" w:rsidP="00B97DDE">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 xml:space="preserve">(E-mail: </w:t>
      </w:r>
      <w:hyperlink r:id="rId8"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4A2B1534" w14:textId="77777777" w:rsidR="00B97DDE" w:rsidRPr="00B97DDE" w:rsidRDefault="00B97DDE" w:rsidP="00B97DDE">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71D9425B"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З. </w:t>
      </w:r>
      <w:proofErr w:type="spellStart"/>
      <w:r w:rsidRPr="00B97DDE">
        <w:rPr>
          <w:rFonts w:ascii="Times New Roman" w:eastAsia="Calibri" w:hAnsi="Times New Roman" w:cs="Times New Roman"/>
          <w:b/>
          <w:sz w:val="28"/>
          <w:szCs w:val="28"/>
        </w:rPr>
        <w:t>Каримбаева</w:t>
      </w:r>
      <w:proofErr w:type="spellEnd"/>
      <w:r w:rsidRPr="00B97DDE">
        <w:rPr>
          <w:rFonts w:ascii="Times New Roman" w:eastAsia="Calibri" w:hAnsi="Times New Roman" w:cs="Times New Roman"/>
          <w:b/>
          <w:sz w:val="28"/>
          <w:szCs w:val="28"/>
          <w:vertAlign w:val="superscript"/>
          <w:lang w:val="en-US"/>
        </w:rPr>
        <w:t>d</w:t>
      </w:r>
    </w:p>
    <w:p w14:paraId="36D38E6D" w14:textId="77777777" w:rsidR="00B97DDE" w:rsidRPr="00B97DDE" w:rsidRDefault="00B97DDE" w:rsidP="00B97DDE">
      <w:pPr>
        <w:spacing w:after="0"/>
        <w:jc w:val="center"/>
        <w:rPr>
          <w:rFonts w:ascii="Times New Roman" w:eastAsia="Calibri" w:hAnsi="Times New Roman" w:cs="Times New Roman"/>
          <w:sz w:val="28"/>
          <w:szCs w:val="28"/>
        </w:rPr>
      </w:pPr>
      <w:r w:rsidRPr="00B97DDE">
        <w:rPr>
          <w:rFonts w:ascii="Times New Roman" w:eastAsia="Calibri" w:hAnsi="Times New Roman" w:cs="Times New Roman"/>
          <w:sz w:val="28"/>
          <w:szCs w:val="28"/>
        </w:rPr>
        <w:t>Северо-Восточный федеральный университет им. М.К. Аммосова, Якутск, Саха, Российская Федерация</w:t>
      </w:r>
    </w:p>
    <w:p w14:paraId="6D0BBEB1" w14:textId="77777777" w:rsidR="00B97DDE" w:rsidRPr="00B97DDE" w:rsidRDefault="00B97DDE" w:rsidP="00B97DDE">
      <w:pPr>
        <w:spacing w:after="0"/>
        <w:jc w:val="center"/>
        <w:rPr>
          <w:rFonts w:ascii="Times New Roman" w:eastAsia="Calibri" w:hAnsi="Times New Roman" w:cs="Times New Roman"/>
          <w:sz w:val="28"/>
          <w:szCs w:val="28"/>
          <w:lang w:val="en-US"/>
        </w:rPr>
      </w:pPr>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 xml:space="preserve">(E-mail: </w:t>
      </w:r>
      <w:hyperlink r:id="rId9"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769F76FF" w14:textId="77777777" w:rsidR="00B97DDE" w:rsidRPr="00B97DDE" w:rsidRDefault="00B97DDE" w:rsidP="00B97DDE">
      <w:pPr>
        <w:spacing w:after="0"/>
        <w:jc w:val="center"/>
        <w:rPr>
          <w:rFonts w:ascii="Times New Roman" w:eastAsia="Calibri" w:hAnsi="Times New Roman" w:cs="Times New Roman"/>
          <w:sz w:val="28"/>
          <w:szCs w:val="28"/>
          <w:lang w:val="en-US"/>
        </w:rPr>
      </w:pPr>
    </w:p>
    <w:p w14:paraId="5EA507A6" w14:textId="77777777" w:rsidR="00B97DDE" w:rsidRPr="00B97DDE" w:rsidRDefault="00B97DDE" w:rsidP="00B97DDE">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Казахская усадьба этнографического поселения </w:t>
      </w:r>
      <w:proofErr w:type="spellStart"/>
      <w:r w:rsidRPr="00B97DDE">
        <w:rPr>
          <w:rFonts w:ascii="Times New Roman" w:eastAsia="Calibri" w:hAnsi="Times New Roman" w:cs="Times New Roman"/>
          <w:b/>
          <w:sz w:val="28"/>
          <w:szCs w:val="28"/>
        </w:rPr>
        <w:t>Козыкош</w:t>
      </w:r>
      <w:proofErr w:type="spellEnd"/>
    </w:p>
    <w:p w14:paraId="7C23649C" w14:textId="77777777" w:rsidR="00B97DDE" w:rsidRPr="00B97DDE" w:rsidRDefault="00B97DDE" w:rsidP="00B97DDE">
      <w:pPr>
        <w:spacing w:after="0"/>
        <w:jc w:val="center"/>
        <w:rPr>
          <w:rFonts w:ascii="Times New Roman" w:eastAsia="Calibri" w:hAnsi="Times New Roman" w:cs="Times New Roman"/>
          <w:b/>
          <w:sz w:val="28"/>
          <w:szCs w:val="28"/>
        </w:rPr>
      </w:pPr>
    </w:p>
    <w:p w14:paraId="74D7B7CB" w14:textId="414E10E6"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b/>
          <w:sz w:val="28"/>
          <w:szCs w:val="28"/>
        </w:rPr>
        <w:t>Аннотация.</w:t>
      </w:r>
      <w:r w:rsidRPr="00B97DDE">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w:t>
      </w:r>
      <w:proofErr w:type="spellStart"/>
      <w:r w:rsidRPr="00B97DDE">
        <w:rPr>
          <w:rFonts w:ascii="Times New Roman" w:eastAsia="Calibri" w:hAnsi="Times New Roman" w:cs="Times New Roman"/>
          <w:sz w:val="28"/>
          <w:szCs w:val="28"/>
        </w:rPr>
        <w:t>палеоэтнографическое</w:t>
      </w:r>
      <w:proofErr w:type="spellEnd"/>
      <w:r w:rsidRPr="00B97DDE">
        <w:rPr>
          <w:rFonts w:ascii="Times New Roman" w:eastAsia="Calibri" w:hAnsi="Times New Roman" w:cs="Times New Roman"/>
          <w:sz w:val="28"/>
          <w:szCs w:val="28"/>
        </w:rPr>
        <w:t xml:space="preserve">,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w:t>
      </w:r>
      <w:proofErr w:type="spellStart"/>
      <w:r w:rsidRPr="00B97DDE">
        <w:rPr>
          <w:rFonts w:ascii="Times New Roman" w:eastAsia="Calibri" w:hAnsi="Times New Roman" w:cs="Times New Roman"/>
          <w:sz w:val="28"/>
          <w:szCs w:val="28"/>
        </w:rPr>
        <w:t>Приишимье</w:t>
      </w:r>
      <w:proofErr w:type="spellEnd"/>
      <w:r w:rsidRPr="00B97DDE">
        <w:rPr>
          <w:rFonts w:ascii="Times New Roman" w:eastAsia="Calibri" w:hAnsi="Times New Roman" w:cs="Times New Roman"/>
          <w:sz w:val="28"/>
          <w:szCs w:val="28"/>
        </w:rPr>
        <w:t xml:space="preserve"> начаты раскопки позднесредневекового поселения </w:t>
      </w:r>
      <w:proofErr w:type="spellStart"/>
      <w:r w:rsidRPr="00B97DDE">
        <w:rPr>
          <w:rFonts w:ascii="Times New Roman" w:eastAsia="Calibri" w:hAnsi="Times New Roman" w:cs="Times New Roman"/>
          <w:sz w:val="28"/>
          <w:szCs w:val="28"/>
        </w:rPr>
        <w:t>Козыкош</w:t>
      </w:r>
      <w:proofErr w:type="spellEnd"/>
      <w:r w:rsidRPr="00B97DDE">
        <w:rPr>
          <w:rFonts w:ascii="Times New Roman" w:eastAsia="Calibri" w:hAnsi="Times New Roman" w:cs="Times New Roman"/>
          <w:sz w:val="28"/>
          <w:szCs w:val="28"/>
        </w:rPr>
        <w:t xml:space="preserve">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sidR="00EC0CA2">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слов]</w:t>
      </w:r>
    </w:p>
    <w:p w14:paraId="12B2E228" w14:textId="4017D8F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b/>
          <w:sz w:val="28"/>
          <w:szCs w:val="28"/>
        </w:rPr>
        <w:t>Ключевые слова:</w:t>
      </w:r>
      <w:r w:rsidRPr="00B97DDE">
        <w:rPr>
          <w:rFonts w:ascii="Times New Roman" w:eastAsia="Calibri" w:hAnsi="Times New Roman" w:cs="Times New Roman"/>
          <w:sz w:val="28"/>
          <w:szCs w:val="28"/>
        </w:rPr>
        <w:t xml:space="preserve"> Сарыарка, </w:t>
      </w:r>
      <w:proofErr w:type="spellStart"/>
      <w:r w:rsidRPr="00B97DDE">
        <w:rPr>
          <w:rFonts w:ascii="Times New Roman" w:eastAsia="Calibri" w:hAnsi="Times New Roman" w:cs="Times New Roman"/>
          <w:sz w:val="28"/>
          <w:szCs w:val="28"/>
        </w:rPr>
        <w:t>Козыкош</w:t>
      </w:r>
      <w:proofErr w:type="spellEnd"/>
      <w:r w:rsidRPr="00B97DDE">
        <w:rPr>
          <w:rFonts w:ascii="Times New Roman" w:eastAsia="Calibri" w:hAnsi="Times New Roman" w:cs="Times New Roman"/>
          <w:sz w:val="28"/>
          <w:szCs w:val="28"/>
        </w:rPr>
        <w:t xml:space="preserve">, Нура, раскопки, поселение, жилище, усадьба, </w:t>
      </w:r>
      <w:proofErr w:type="spellStart"/>
      <w:r w:rsidRPr="00B97DDE">
        <w:rPr>
          <w:rFonts w:ascii="Times New Roman" w:eastAsia="Calibri" w:hAnsi="Times New Roman" w:cs="Times New Roman"/>
          <w:sz w:val="28"/>
          <w:szCs w:val="28"/>
        </w:rPr>
        <w:t>кыстау</w:t>
      </w:r>
      <w:proofErr w:type="spellEnd"/>
      <w:r w:rsidRPr="00B97DDE">
        <w:rPr>
          <w:rFonts w:ascii="Times New Roman" w:eastAsia="Calibri" w:hAnsi="Times New Roman" w:cs="Times New Roman"/>
          <w:sz w:val="28"/>
          <w:szCs w:val="28"/>
        </w:rPr>
        <w:t>, дерновые кирпичи. [</w:t>
      </w:r>
      <w:r w:rsidR="00D63A6E">
        <w:rPr>
          <w:rFonts w:ascii="Times New Roman" w:eastAsia="Calibri" w:hAnsi="Times New Roman" w:cs="Times New Roman"/>
          <w:sz w:val="28"/>
          <w:szCs w:val="28"/>
        </w:rPr>
        <w:t>10</w:t>
      </w:r>
      <w:r w:rsidRPr="00B97DDE">
        <w:rPr>
          <w:rFonts w:ascii="Times New Roman" w:eastAsia="Calibri" w:hAnsi="Times New Roman" w:cs="Times New Roman"/>
          <w:sz w:val="28"/>
          <w:szCs w:val="28"/>
        </w:rPr>
        <w:t>-1</w:t>
      </w:r>
      <w:r w:rsidR="00D63A6E">
        <w:rPr>
          <w:rFonts w:ascii="Times New Roman" w:eastAsia="Calibri" w:hAnsi="Times New Roman" w:cs="Times New Roman"/>
          <w:sz w:val="28"/>
          <w:szCs w:val="28"/>
        </w:rPr>
        <w:t>2</w:t>
      </w:r>
      <w:r w:rsidRPr="00B97DDE">
        <w:rPr>
          <w:rFonts w:ascii="Times New Roman" w:eastAsia="Calibri" w:hAnsi="Times New Roman" w:cs="Times New Roman"/>
          <w:sz w:val="28"/>
          <w:szCs w:val="28"/>
        </w:rPr>
        <w:t xml:space="preserve"> слов/словосочетаний]</w:t>
      </w:r>
    </w:p>
    <w:p w14:paraId="3DAEB9D4" w14:textId="77777777" w:rsidR="00EC0CA2" w:rsidRDefault="00EC0CA2" w:rsidP="00B97DDE">
      <w:pPr>
        <w:spacing w:after="0"/>
        <w:ind w:firstLine="708"/>
        <w:jc w:val="both"/>
        <w:rPr>
          <w:rFonts w:ascii="Times New Roman" w:eastAsia="Calibri" w:hAnsi="Times New Roman" w:cs="Times New Roman"/>
          <w:sz w:val="28"/>
          <w:szCs w:val="28"/>
        </w:rPr>
      </w:pPr>
    </w:p>
    <w:p w14:paraId="5AAD3F38" w14:textId="77777777" w:rsidR="00EC0CA2" w:rsidRPr="00EC0CA2" w:rsidRDefault="00EC0CA2" w:rsidP="00EC0CA2">
      <w:pPr>
        <w:spacing w:after="0"/>
        <w:jc w:val="center"/>
        <w:rPr>
          <w:rFonts w:ascii="Times New Roman" w:eastAsia="Calibri" w:hAnsi="Times New Roman" w:cs="Times New Roman"/>
          <w:b/>
          <w:sz w:val="28"/>
          <w:szCs w:val="28"/>
        </w:rPr>
      </w:pPr>
      <w:r w:rsidRPr="00EC0CA2">
        <w:rPr>
          <w:rFonts w:ascii="Times New Roman" w:eastAsia="Calibri" w:hAnsi="Times New Roman" w:cs="Times New Roman"/>
          <w:b/>
          <w:sz w:val="28"/>
          <w:szCs w:val="28"/>
        </w:rPr>
        <w:t>*</w:t>
      </w:r>
      <w:r w:rsidRPr="00B97DDE">
        <w:rPr>
          <w:rFonts w:ascii="Times New Roman" w:eastAsia="Calibri" w:hAnsi="Times New Roman" w:cs="Times New Roman"/>
          <w:b/>
          <w:sz w:val="28"/>
          <w:szCs w:val="28"/>
        </w:rPr>
        <w:t>М</w:t>
      </w:r>
      <w:r w:rsidRPr="00EC0CA2">
        <w:rPr>
          <w:rFonts w:ascii="Times New Roman" w:eastAsia="Calibri" w:hAnsi="Times New Roman" w:cs="Times New Roman"/>
          <w:b/>
          <w:sz w:val="28"/>
          <w:szCs w:val="28"/>
        </w:rPr>
        <w:t xml:space="preserve">. </w:t>
      </w:r>
      <w:proofErr w:type="spellStart"/>
      <w:r w:rsidRPr="00B97DDE">
        <w:rPr>
          <w:rFonts w:ascii="Times New Roman" w:eastAsia="Calibri" w:hAnsi="Times New Roman" w:cs="Times New Roman"/>
          <w:b/>
          <w:sz w:val="28"/>
          <w:szCs w:val="28"/>
        </w:rPr>
        <w:t>Хабдулина</w:t>
      </w:r>
      <w:proofErr w:type="spellEnd"/>
      <w:r w:rsidRPr="00B97DDE">
        <w:rPr>
          <w:rFonts w:ascii="Times New Roman" w:eastAsia="Calibri" w:hAnsi="Times New Roman" w:cs="Times New Roman"/>
          <w:b/>
          <w:sz w:val="28"/>
          <w:szCs w:val="28"/>
          <w:vertAlign w:val="superscript"/>
          <w:lang w:val="en-US"/>
        </w:rPr>
        <w:t>a</w:t>
      </w:r>
      <w:r w:rsidRPr="00EC0CA2">
        <w:rPr>
          <w:rFonts w:ascii="Times New Roman" w:eastAsia="Calibri" w:hAnsi="Times New Roman" w:cs="Times New Roman"/>
          <w:b/>
          <w:sz w:val="28"/>
          <w:szCs w:val="28"/>
        </w:rPr>
        <w:t xml:space="preserve"> </w:t>
      </w:r>
    </w:p>
    <w:p w14:paraId="435F1FE9" w14:textId="77777777" w:rsidR="00EC0CA2" w:rsidRPr="00EC0CA2"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Л</w:t>
      </w:r>
      <w:r w:rsidRPr="00EC0CA2">
        <w:rPr>
          <w:rFonts w:ascii="Times New Roman" w:eastAsia="Calibri" w:hAnsi="Times New Roman" w:cs="Times New Roman"/>
          <w:i/>
          <w:sz w:val="28"/>
          <w:szCs w:val="28"/>
        </w:rPr>
        <w:t>.</w:t>
      </w:r>
      <w:r w:rsidRPr="00B97DDE">
        <w:rPr>
          <w:rFonts w:ascii="Times New Roman" w:eastAsia="Calibri" w:hAnsi="Times New Roman" w:cs="Times New Roman"/>
          <w:i/>
          <w:sz w:val="28"/>
          <w:szCs w:val="28"/>
        </w:rPr>
        <w:t>Н</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Гумилев</w:t>
      </w:r>
      <w:r w:rsidRPr="00EC0CA2">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атындағы</w:t>
      </w:r>
      <w:proofErr w:type="spellEnd"/>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rPr>
        <w:t>ЕҰУ</w:t>
      </w:r>
      <w:r w:rsidRPr="00EC0CA2">
        <w:rPr>
          <w:rFonts w:ascii="Times New Roman" w:eastAsia="Calibri" w:hAnsi="Times New Roman" w:cs="Times New Roman"/>
          <w:i/>
          <w:sz w:val="28"/>
          <w:szCs w:val="28"/>
        </w:rPr>
        <w:t xml:space="preserve">, </w:t>
      </w:r>
      <w:r w:rsidRPr="00B97DDE">
        <w:rPr>
          <w:rFonts w:ascii="Times New Roman" w:eastAsia="Calibri" w:hAnsi="Times New Roman" w:cs="Times New Roman"/>
          <w:i/>
          <w:sz w:val="28"/>
          <w:szCs w:val="28"/>
          <w:lang w:val="en-US"/>
        </w:rPr>
        <w:t>A</w:t>
      </w:r>
      <w:r w:rsidRPr="00B97DDE">
        <w:rPr>
          <w:rFonts w:ascii="Times New Roman" w:eastAsia="Calibri" w:hAnsi="Times New Roman" w:cs="Times New Roman"/>
          <w:i/>
          <w:sz w:val="28"/>
          <w:szCs w:val="28"/>
        </w:rPr>
        <w:t>стана</w:t>
      </w:r>
      <w:r w:rsidRPr="00EC0CA2">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Қазақстан</w:t>
      </w:r>
      <w:proofErr w:type="spellEnd"/>
      <w:r w:rsidRPr="00EC0CA2">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Республикасы</w:t>
      </w:r>
      <w:proofErr w:type="spellEnd"/>
    </w:p>
    <w:p w14:paraId="3357FBF2"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516945A2"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w:t>
      </w:r>
      <w:proofErr w:type="spellStart"/>
      <w:r w:rsidRPr="00B97DDE">
        <w:rPr>
          <w:rFonts w:ascii="Times New Roman" w:eastAsia="Calibri" w:hAnsi="Times New Roman" w:cs="Times New Roman"/>
          <w:i/>
          <w:sz w:val="28"/>
          <w:szCs w:val="28"/>
        </w:rPr>
        <w:t>Байланыс</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үшін</w:t>
      </w:r>
      <w:proofErr w:type="spellEnd"/>
      <w:r w:rsidRPr="00B97DDE">
        <w:rPr>
          <w:rFonts w:ascii="Times New Roman" w:eastAsia="Calibri" w:hAnsi="Times New Roman" w:cs="Times New Roman"/>
          <w:i/>
          <w:sz w:val="28"/>
          <w:szCs w:val="28"/>
        </w:rPr>
        <w:t xml:space="preserve"> автор: </w:t>
      </w:r>
      <w:hyperlink r:id="rId10" w:history="1">
        <w:r w:rsidRPr="00B97DDE">
          <w:rPr>
            <w:rFonts w:ascii="Times New Roman" w:eastAsia="Calibri" w:hAnsi="Times New Roman" w:cs="Times New Roman"/>
            <w:i/>
            <w:color w:val="0563C1"/>
            <w:sz w:val="28"/>
            <w:szCs w:val="28"/>
            <w:u w:val="single"/>
            <w:lang w:val="en-US"/>
          </w:rPr>
          <w:t>mk</w:t>
        </w:r>
        <w:r w:rsidRPr="00B97DDE">
          <w:rPr>
            <w:rFonts w:ascii="Times New Roman" w:eastAsia="Calibri" w:hAnsi="Times New Roman" w:cs="Times New Roman"/>
            <w:i/>
            <w:color w:val="0563C1"/>
            <w:sz w:val="28"/>
            <w:szCs w:val="28"/>
            <w:u w:val="single"/>
          </w:rPr>
          <w:t>_</w:t>
        </w:r>
        <w:r w:rsidRPr="00B97DDE">
          <w:rPr>
            <w:rFonts w:ascii="Times New Roman" w:eastAsia="Calibri" w:hAnsi="Times New Roman" w:cs="Times New Roman"/>
            <w:i/>
            <w:color w:val="0563C1"/>
            <w:sz w:val="28"/>
            <w:szCs w:val="28"/>
            <w:u w:val="single"/>
            <w:lang w:val="en-US"/>
          </w:rPr>
          <w:t>khabdulina</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mail</w:t>
        </w:r>
        <w:r w:rsidRPr="00B97DDE">
          <w:rPr>
            <w:rFonts w:ascii="Times New Roman" w:eastAsia="Calibri" w:hAnsi="Times New Roman" w:cs="Times New Roman"/>
            <w:i/>
            <w:color w:val="0563C1"/>
            <w:sz w:val="28"/>
            <w:szCs w:val="28"/>
            <w:u w:val="single"/>
          </w:rPr>
          <w:t>.</w:t>
        </w:r>
        <w:r w:rsidRPr="00B97DDE">
          <w:rPr>
            <w:rFonts w:ascii="Times New Roman" w:eastAsia="Calibri" w:hAnsi="Times New Roman" w:cs="Times New Roman"/>
            <w:i/>
            <w:color w:val="0563C1"/>
            <w:sz w:val="28"/>
            <w:szCs w:val="28"/>
            <w:u w:val="single"/>
            <w:lang w:val="en-US"/>
          </w:rPr>
          <w:t>ru</w:t>
        </w:r>
      </w:hyperlink>
    </w:p>
    <w:p w14:paraId="4EA14612" w14:textId="77777777" w:rsidR="00EC0CA2" w:rsidRPr="00B97DDE" w:rsidRDefault="00EC0CA2" w:rsidP="00EC0CA2">
      <w:pPr>
        <w:spacing w:after="0"/>
        <w:jc w:val="center"/>
        <w:rPr>
          <w:rFonts w:ascii="Times New Roman" w:eastAsia="Calibri" w:hAnsi="Times New Roman" w:cs="Times New Roman"/>
          <w:sz w:val="28"/>
          <w:szCs w:val="28"/>
        </w:rPr>
      </w:pPr>
    </w:p>
    <w:p w14:paraId="1C0A01CC" w14:textId="77777777" w:rsidR="00EC0CA2" w:rsidRPr="00B97DDE" w:rsidRDefault="00EC0CA2" w:rsidP="00EC0CA2">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С. Шнайдер</w:t>
      </w:r>
      <w:r w:rsidRPr="00B97DDE">
        <w:rPr>
          <w:rFonts w:ascii="Times New Roman" w:eastAsia="Calibri" w:hAnsi="Times New Roman" w:cs="Times New Roman"/>
          <w:b/>
          <w:sz w:val="28"/>
          <w:szCs w:val="28"/>
          <w:vertAlign w:val="superscript"/>
          <w:lang w:val="en-US"/>
        </w:rPr>
        <w:t>b</w:t>
      </w:r>
      <w:r w:rsidRPr="00B97DDE">
        <w:rPr>
          <w:rFonts w:ascii="Times New Roman" w:eastAsia="Calibri" w:hAnsi="Times New Roman" w:cs="Times New Roman"/>
          <w:b/>
          <w:sz w:val="28"/>
          <w:szCs w:val="28"/>
        </w:rPr>
        <w:t xml:space="preserve"> </w:t>
      </w:r>
    </w:p>
    <w:p w14:paraId="46F3C01B"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РҒА СБ Археология </w:t>
      </w:r>
      <w:proofErr w:type="spellStart"/>
      <w:r w:rsidRPr="00B97DDE">
        <w:rPr>
          <w:rFonts w:ascii="Times New Roman" w:eastAsia="Calibri" w:hAnsi="Times New Roman" w:cs="Times New Roman"/>
          <w:i/>
          <w:sz w:val="28"/>
          <w:szCs w:val="28"/>
        </w:rPr>
        <w:t>және</w:t>
      </w:r>
      <w:proofErr w:type="spellEnd"/>
      <w:r w:rsidRPr="00B97DDE">
        <w:rPr>
          <w:rFonts w:ascii="Times New Roman" w:eastAsia="Calibri" w:hAnsi="Times New Roman" w:cs="Times New Roman"/>
          <w:i/>
          <w:sz w:val="28"/>
          <w:szCs w:val="28"/>
        </w:rPr>
        <w:t xml:space="preserve"> этнография институты, Новосибирск, </w:t>
      </w:r>
      <w:proofErr w:type="spellStart"/>
      <w:r w:rsidRPr="00B97DDE">
        <w:rPr>
          <w:rFonts w:ascii="Times New Roman" w:eastAsia="Calibri" w:hAnsi="Times New Roman" w:cs="Times New Roman"/>
          <w:i/>
          <w:sz w:val="28"/>
          <w:szCs w:val="28"/>
        </w:rPr>
        <w:t>Ресей</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Федерациясы</w:t>
      </w:r>
      <w:proofErr w:type="spellEnd"/>
    </w:p>
    <w:p w14:paraId="101DB336"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lang w:val="en-US"/>
        </w:rPr>
        <w:lastRenderedPageBreak/>
        <w:t>b</w:t>
      </w:r>
      <w:r w:rsidRPr="00B97DDE">
        <w:rPr>
          <w:rFonts w:ascii="Times New Roman" w:eastAsia="Calibri" w:hAnsi="Times New Roman" w:cs="Times New Roman"/>
          <w:i/>
          <w:sz w:val="28"/>
          <w:szCs w:val="28"/>
          <w:lang w:val="en-US"/>
        </w:rPr>
        <w:t xml:space="preserve">(E-mail: </w:t>
      </w:r>
      <w:hyperlink r:id="rId11"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5E70EB91"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2D0A086C" w14:textId="77777777" w:rsidR="00EC0CA2" w:rsidRPr="00B97DDE" w:rsidRDefault="00EC0CA2" w:rsidP="00EC0CA2">
      <w:pPr>
        <w:spacing w:after="0"/>
        <w:jc w:val="center"/>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А. </w:t>
      </w:r>
      <w:proofErr w:type="spellStart"/>
      <w:r w:rsidRPr="00B97DDE">
        <w:rPr>
          <w:rFonts w:ascii="Times New Roman" w:eastAsia="Calibri" w:hAnsi="Times New Roman" w:cs="Times New Roman"/>
          <w:b/>
          <w:sz w:val="28"/>
          <w:szCs w:val="28"/>
        </w:rPr>
        <w:t>Егинбай</w:t>
      </w:r>
      <w:proofErr w:type="spellEnd"/>
      <w:r w:rsidRPr="00B97DDE">
        <w:rPr>
          <w:rFonts w:ascii="Times New Roman" w:eastAsia="Calibri" w:hAnsi="Times New Roman" w:cs="Times New Roman"/>
          <w:b/>
          <w:sz w:val="28"/>
          <w:szCs w:val="28"/>
          <w:vertAlign w:val="superscript"/>
          <w:lang w:val="en-US"/>
        </w:rPr>
        <w:t>c</w:t>
      </w:r>
    </w:p>
    <w:p w14:paraId="74F1DC8A" w14:textId="77777777" w:rsidR="00EC0CA2" w:rsidRPr="00B97DDE" w:rsidRDefault="00EC0CA2" w:rsidP="00EC0CA2">
      <w:pPr>
        <w:spacing w:after="0"/>
        <w:jc w:val="center"/>
        <w:rPr>
          <w:rFonts w:ascii="Times New Roman" w:eastAsia="Calibri" w:hAnsi="Times New Roman" w:cs="Times New Roman"/>
          <w:i/>
          <w:sz w:val="28"/>
          <w:szCs w:val="28"/>
        </w:rPr>
      </w:pPr>
      <w:r w:rsidRPr="00B97DDE">
        <w:rPr>
          <w:rFonts w:ascii="Times New Roman" w:eastAsia="Calibri" w:hAnsi="Times New Roman" w:cs="Times New Roman"/>
          <w:i/>
          <w:sz w:val="28"/>
          <w:szCs w:val="28"/>
        </w:rPr>
        <w:t xml:space="preserve">Л.Н. Гумилев </w:t>
      </w:r>
      <w:proofErr w:type="spellStart"/>
      <w:r w:rsidRPr="00B97DDE">
        <w:rPr>
          <w:rFonts w:ascii="Times New Roman" w:eastAsia="Calibri" w:hAnsi="Times New Roman" w:cs="Times New Roman"/>
          <w:i/>
          <w:sz w:val="28"/>
          <w:szCs w:val="28"/>
        </w:rPr>
        <w:t>атындағы</w:t>
      </w:r>
      <w:proofErr w:type="spellEnd"/>
      <w:r w:rsidRPr="00B97DDE">
        <w:rPr>
          <w:rFonts w:ascii="Times New Roman" w:eastAsia="Calibri" w:hAnsi="Times New Roman" w:cs="Times New Roman"/>
          <w:i/>
          <w:sz w:val="28"/>
          <w:szCs w:val="28"/>
        </w:rPr>
        <w:t xml:space="preserve"> ЕҰУ, Астана, </w:t>
      </w:r>
      <w:proofErr w:type="spellStart"/>
      <w:r w:rsidRPr="00B97DDE">
        <w:rPr>
          <w:rFonts w:ascii="Times New Roman" w:eastAsia="Calibri" w:hAnsi="Times New Roman" w:cs="Times New Roman"/>
          <w:i/>
          <w:sz w:val="28"/>
          <w:szCs w:val="28"/>
        </w:rPr>
        <w:t>Қазақстан</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Республикасы</w:t>
      </w:r>
      <w:proofErr w:type="spellEnd"/>
      <w:r w:rsidRPr="00B97DDE">
        <w:rPr>
          <w:rFonts w:ascii="Times New Roman" w:eastAsia="Calibri" w:hAnsi="Times New Roman" w:cs="Times New Roman"/>
          <w:i/>
          <w:sz w:val="28"/>
          <w:szCs w:val="28"/>
        </w:rPr>
        <w:t xml:space="preserve"> </w:t>
      </w:r>
    </w:p>
    <w:p w14:paraId="7DA69B02"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 xml:space="preserve">(E-mail: </w:t>
      </w:r>
      <w:hyperlink r:id="rId12"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7B9585BF"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3238F17D"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rPr>
        <w:t>З</w:t>
      </w:r>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Каримбаева</w:t>
      </w:r>
      <w:proofErr w:type="spellEnd"/>
      <w:r w:rsidRPr="00B97DDE">
        <w:rPr>
          <w:rFonts w:ascii="Times New Roman" w:eastAsia="Calibri" w:hAnsi="Times New Roman" w:cs="Times New Roman"/>
          <w:b/>
          <w:sz w:val="28"/>
          <w:szCs w:val="28"/>
          <w:vertAlign w:val="superscript"/>
          <w:lang w:val="en-US"/>
        </w:rPr>
        <w:t>d</w:t>
      </w:r>
    </w:p>
    <w:p w14:paraId="4D95210D"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rPr>
        <w:t>М</w:t>
      </w:r>
      <w:r w:rsidRPr="00B97DDE">
        <w:rPr>
          <w:rFonts w:ascii="Times New Roman" w:eastAsia="Calibri" w:hAnsi="Times New Roman" w:cs="Times New Roman"/>
          <w:sz w:val="28"/>
          <w:szCs w:val="28"/>
          <w:lang w:val="en-US"/>
        </w:rPr>
        <w:t>.</w:t>
      </w:r>
      <w:r w:rsidRPr="00B97DDE">
        <w:rPr>
          <w:rFonts w:ascii="Times New Roman" w:eastAsia="Calibri" w:hAnsi="Times New Roman" w:cs="Times New Roman"/>
          <w:sz w:val="28"/>
          <w:szCs w:val="28"/>
        </w:rPr>
        <w:t>К</w:t>
      </w:r>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Аммосов</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Солтүстік</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Шығыс</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федералдық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Якутск</w:t>
      </w:r>
      <w:r w:rsidRPr="00B97DDE">
        <w:rPr>
          <w:rFonts w:ascii="Times New Roman" w:eastAsia="Calibri" w:hAnsi="Times New Roman" w:cs="Times New Roman"/>
          <w:sz w:val="28"/>
          <w:szCs w:val="28"/>
          <w:lang w:val="en-US"/>
        </w:rPr>
        <w:t>, C</w:t>
      </w:r>
      <w:proofErr w:type="spellStart"/>
      <w:r w:rsidRPr="00B97DDE">
        <w:rPr>
          <w:rFonts w:ascii="Times New Roman" w:eastAsia="Calibri" w:hAnsi="Times New Roman" w:cs="Times New Roman"/>
          <w:sz w:val="28"/>
          <w:szCs w:val="28"/>
        </w:rPr>
        <w:t>аха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Ресей</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Федерациясы</w:t>
      </w:r>
      <w:proofErr w:type="spellEnd"/>
    </w:p>
    <w:p w14:paraId="6D21C4FD"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 xml:space="preserve">(E-mail: </w:t>
      </w:r>
      <w:hyperlink r:id="rId13"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438F12E0" w14:textId="77777777" w:rsidR="00EC0CA2" w:rsidRPr="00B97DDE" w:rsidRDefault="00EC0CA2" w:rsidP="00EC0CA2">
      <w:pPr>
        <w:spacing w:after="0"/>
        <w:jc w:val="both"/>
        <w:rPr>
          <w:rFonts w:ascii="Times New Roman" w:eastAsia="Calibri" w:hAnsi="Times New Roman" w:cs="Times New Roman"/>
          <w:sz w:val="28"/>
          <w:szCs w:val="28"/>
          <w:lang w:val="en-US"/>
        </w:rPr>
      </w:pPr>
    </w:p>
    <w:p w14:paraId="62D3E3AE" w14:textId="77777777" w:rsidR="00EC0CA2" w:rsidRPr="00B97DDE" w:rsidRDefault="00EC0CA2" w:rsidP="00EC0CA2">
      <w:pPr>
        <w:spacing w:after="0"/>
        <w:jc w:val="center"/>
        <w:rPr>
          <w:rFonts w:ascii="Times New Roman" w:eastAsia="Calibri" w:hAnsi="Times New Roman" w:cs="Times New Roman"/>
          <w:b/>
          <w:sz w:val="28"/>
          <w:szCs w:val="28"/>
          <w:lang w:val="en-US"/>
        </w:rPr>
      </w:pPr>
      <w:proofErr w:type="spellStart"/>
      <w:r w:rsidRPr="00B97DDE">
        <w:rPr>
          <w:rFonts w:ascii="Times New Roman" w:eastAsia="Calibri" w:hAnsi="Times New Roman" w:cs="Times New Roman"/>
          <w:b/>
          <w:sz w:val="28"/>
          <w:szCs w:val="28"/>
        </w:rPr>
        <w:t>Қозыкөш</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этнографиялық</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қонысының</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қазақ</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үй</w:t>
      </w:r>
      <w:proofErr w:type="spellEnd"/>
      <w:r w:rsidRPr="00B97DDE">
        <w:rPr>
          <w:rFonts w:ascii="Times New Roman" w:eastAsia="Calibri" w:hAnsi="Times New Roman" w:cs="Times New Roman"/>
          <w:b/>
          <w:sz w:val="28"/>
          <w:szCs w:val="28"/>
          <w:lang w:val="en-US"/>
        </w:rPr>
        <w:t>-</w:t>
      </w:r>
      <w:proofErr w:type="spellStart"/>
      <w:r w:rsidRPr="00B97DDE">
        <w:rPr>
          <w:rFonts w:ascii="Times New Roman" w:eastAsia="Calibri" w:hAnsi="Times New Roman" w:cs="Times New Roman"/>
          <w:b/>
          <w:sz w:val="28"/>
          <w:szCs w:val="28"/>
        </w:rPr>
        <w:t>жайы</w:t>
      </w:r>
      <w:proofErr w:type="spellEnd"/>
    </w:p>
    <w:p w14:paraId="75D26EE9" w14:textId="77777777" w:rsidR="00EC0CA2" w:rsidRPr="00B97DDE" w:rsidRDefault="00EC0CA2" w:rsidP="00EC0CA2">
      <w:pPr>
        <w:spacing w:after="0"/>
        <w:jc w:val="center"/>
        <w:rPr>
          <w:rFonts w:ascii="Times New Roman" w:eastAsia="Calibri" w:hAnsi="Times New Roman" w:cs="Times New Roman"/>
          <w:b/>
          <w:sz w:val="28"/>
          <w:szCs w:val="28"/>
          <w:lang w:val="en-US"/>
        </w:rPr>
      </w:pPr>
    </w:p>
    <w:p w14:paraId="24F5E5A5" w14:textId="5F8A2C80"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rPr>
        <w:t>Аннотация</w:t>
      </w:r>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Көшпенділердің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отырықшы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мәдениетін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зерттеу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мәселесін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соңғы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онжыл</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дықтарда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Қазақстанның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түрлі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археологиялық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ұжымдары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белсенді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түрде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дамытып</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келеді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Палеоэтнографиялық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деп</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аталатын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бұл</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жаңа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бағыт</w:t>
      </w:r>
      <w:proofErr w:type="spellEnd"/>
      <w:r w:rsidRPr="00B97DDE">
        <w:rPr>
          <w:rFonts w:ascii="Times New Roman" w:eastAsia="Calibri" w:hAnsi="Times New Roman" w:cs="Times New Roman"/>
          <w:sz w:val="28"/>
          <w:szCs w:val="28"/>
          <w:lang w:val="en-US"/>
        </w:rPr>
        <w:t xml:space="preserve"> XX </w:t>
      </w:r>
      <w:proofErr w:type="spellStart"/>
      <w:r w:rsidRPr="00B97DDE">
        <w:rPr>
          <w:rFonts w:ascii="Times New Roman" w:eastAsia="Calibri" w:hAnsi="Times New Roman" w:cs="Times New Roman"/>
          <w:sz w:val="28"/>
          <w:szCs w:val="28"/>
        </w:rPr>
        <w:t>ғасырдың</w:t>
      </w:r>
      <w:proofErr w:type="spellEnd"/>
      <w:r w:rsidRPr="00B97DDE">
        <w:rPr>
          <w:rFonts w:ascii="Times New Roman" w:eastAsia="Calibri" w:hAnsi="Times New Roman" w:cs="Times New Roman"/>
          <w:sz w:val="28"/>
          <w:szCs w:val="28"/>
          <w:lang w:val="en-US"/>
        </w:rPr>
        <w:t xml:space="preserve"> 70-</w:t>
      </w:r>
      <w:proofErr w:type="spellStart"/>
      <w:r w:rsidRPr="00B97DDE">
        <w:rPr>
          <w:rFonts w:ascii="Times New Roman" w:eastAsia="Calibri" w:hAnsi="Times New Roman" w:cs="Times New Roman"/>
          <w:sz w:val="28"/>
          <w:szCs w:val="28"/>
        </w:rPr>
        <w:t>ші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жылдарында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ғылыми</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сипатқа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ие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болды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Қазіргі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уақытта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жинақталған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материалдың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көлемі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кейінгі</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орта</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ғасырлардағы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стационарлық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ескерткіштерді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екі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хронологиялық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кезеңге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бөлуге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мүмкіндік</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береді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хандығының</w:t>
      </w:r>
      <w:proofErr w:type="spellEnd"/>
      <w:r w:rsidRPr="00B97DDE">
        <w:rPr>
          <w:rFonts w:ascii="Times New Roman" w:eastAsia="Calibri" w:hAnsi="Times New Roman" w:cs="Times New Roman"/>
          <w:sz w:val="28"/>
          <w:szCs w:val="28"/>
          <w:lang w:val="en-US"/>
        </w:rPr>
        <w:t xml:space="preserve"> XV-XVIII </w:t>
      </w:r>
      <w:proofErr w:type="spellStart"/>
      <w:r w:rsidRPr="00B97DDE">
        <w:rPr>
          <w:rFonts w:ascii="Times New Roman" w:eastAsia="Calibri" w:hAnsi="Times New Roman" w:cs="Times New Roman"/>
          <w:sz w:val="28"/>
          <w:szCs w:val="28"/>
        </w:rPr>
        <w:t>ғғ</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және</w:t>
      </w:r>
      <w:proofErr w:type="spellEnd"/>
      <w:r w:rsidRPr="00B97DDE">
        <w:rPr>
          <w:rFonts w:ascii="Times New Roman" w:eastAsia="Calibri" w:hAnsi="Times New Roman" w:cs="Times New Roman"/>
          <w:sz w:val="28"/>
          <w:szCs w:val="28"/>
          <w:lang w:val="en-US"/>
        </w:rPr>
        <w:t xml:space="preserve"> XIX-XX </w:t>
      </w:r>
      <w:proofErr w:type="spellStart"/>
      <w:r w:rsidRPr="00B97DDE">
        <w:rPr>
          <w:rFonts w:ascii="Times New Roman" w:eastAsia="Calibri" w:hAnsi="Times New Roman" w:cs="Times New Roman"/>
          <w:sz w:val="28"/>
          <w:szCs w:val="28"/>
        </w:rPr>
        <w:t>ғғ</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этнографиялық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уақытының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ескерткіштері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Далалық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Сарыарқадағы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хандығы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дәуіріне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тиеслі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қоныстар</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әзірше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белгісіз</w:t>
      </w:r>
      <w:proofErr w:type="spellEnd"/>
      <w:r w:rsidRPr="00B97DDE">
        <w:rPr>
          <w:rFonts w:ascii="Times New Roman" w:eastAsia="Calibri" w:hAnsi="Times New Roman" w:cs="Times New Roman"/>
          <w:sz w:val="28"/>
          <w:szCs w:val="28"/>
          <w:lang w:val="en-US"/>
        </w:rPr>
        <w:t xml:space="preserve">.  2021 </w:t>
      </w:r>
      <w:proofErr w:type="spellStart"/>
      <w:r w:rsidRPr="00B97DDE">
        <w:rPr>
          <w:rFonts w:ascii="Times New Roman" w:eastAsia="Calibri" w:hAnsi="Times New Roman" w:cs="Times New Roman"/>
          <w:sz w:val="28"/>
          <w:szCs w:val="28"/>
        </w:rPr>
        <w:t>жылы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Ақмола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өңірінде</w:t>
      </w:r>
      <w:proofErr w:type="spellEnd"/>
      <w:r w:rsidRPr="00B97DDE">
        <w:rPr>
          <w:rFonts w:ascii="Times New Roman" w:eastAsia="Calibri" w:hAnsi="Times New Roman" w:cs="Times New Roman"/>
          <w:sz w:val="28"/>
          <w:szCs w:val="28"/>
          <w:lang w:val="en-US"/>
        </w:rPr>
        <w:t xml:space="preserve"> XIX</w:t>
      </w:r>
      <w:r w:rsidRPr="00B97DDE">
        <w:rPr>
          <w:rFonts w:ascii="Times New Roman" w:eastAsia="Calibri" w:hAnsi="Times New Roman" w:cs="Times New Roman"/>
          <w:sz w:val="28"/>
          <w:szCs w:val="28"/>
        </w:rPr>
        <w:t>ғ</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аяғы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мен</w:t>
      </w:r>
      <w:r w:rsidRPr="00B97DDE">
        <w:rPr>
          <w:rFonts w:ascii="Times New Roman" w:eastAsia="Calibri" w:hAnsi="Times New Roman" w:cs="Times New Roman"/>
          <w:sz w:val="28"/>
          <w:szCs w:val="28"/>
          <w:lang w:val="en-US"/>
        </w:rPr>
        <w:t xml:space="preserve"> XX</w:t>
      </w:r>
      <w:r w:rsidRPr="00B97DDE">
        <w:rPr>
          <w:rFonts w:ascii="Times New Roman" w:eastAsia="Calibri" w:hAnsi="Times New Roman" w:cs="Times New Roman"/>
          <w:sz w:val="28"/>
          <w:szCs w:val="28"/>
        </w:rPr>
        <w:t>ғ</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басындағы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Қозыкөш</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кеш</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ортағасырлық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қонысында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қазба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жұмыстары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басталды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Осы</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мақаланың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мақсаты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Қозыкөш</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өзеніндегі</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қазақтардың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этнографиялық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қонысының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жоспарлау</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композициялық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құрылымына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сипаттама</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беру</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қазылған</w:t>
      </w:r>
      <w:proofErr w:type="spellEnd"/>
      <w:r w:rsidRPr="00B97DDE">
        <w:rPr>
          <w:rFonts w:ascii="Times New Roman" w:eastAsia="Calibri" w:hAnsi="Times New Roman" w:cs="Times New Roman"/>
          <w:sz w:val="28"/>
          <w:szCs w:val="28"/>
          <w:lang w:val="en-US"/>
        </w:rPr>
        <w:t xml:space="preserve"> №3 </w:t>
      </w:r>
      <w:proofErr w:type="spellStart"/>
      <w:r w:rsidRPr="00B97DDE">
        <w:rPr>
          <w:rFonts w:ascii="Times New Roman" w:eastAsia="Calibri" w:hAnsi="Times New Roman" w:cs="Times New Roman"/>
          <w:sz w:val="28"/>
          <w:szCs w:val="28"/>
        </w:rPr>
        <w:t>тұрғын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үйдің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материалдары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бойынша</w:t>
      </w:r>
      <w:proofErr w:type="spellEnd"/>
      <w:r w:rsidRPr="00B97DDE">
        <w:rPr>
          <w:rFonts w:ascii="Times New Roman" w:eastAsia="Calibri" w:hAnsi="Times New Roman" w:cs="Times New Roman"/>
          <w:sz w:val="28"/>
          <w:szCs w:val="28"/>
          <w:lang w:val="en-US"/>
        </w:rPr>
        <w:t xml:space="preserve"> XIX </w:t>
      </w:r>
      <w:proofErr w:type="spellStart"/>
      <w:r w:rsidRPr="00B97DDE">
        <w:rPr>
          <w:rFonts w:ascii="Times New Roman" w:eastAsia="Calibri" w:hAnsi="Times New Roman" w:cs="Times New Roman"/>
          <w:sz w:val="28"/>
          <w:szCs w:val="28"/>
        </w:rPr>
        <w:t>ғасырдағы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тұрғын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үй</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шаруашылық</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кешендерін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сәулетін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құрылыс</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ісін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сипаттау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Қазақстандағы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ХХ</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ғасырдың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басындағы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қоғамдық</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саяси</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өзгерістерге</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байланысты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қоныстардың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қыстақтардың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кеңістіктік</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орналасуы</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мен</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жоспарлау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бейнесінің</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өзгеруін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көрсету</w:t>
      </w:r>
      <w:proofErr w:type="spellEnd"/>
      <w:r w:rsidRPr="00B97DDE">
        <w:rPr>
          <w:rFonts w:ascii="Times New Roman" w:eastAsia="Calibri" w:hAnsi="Times New Roman" w:cs="Times New Roman"/>
          <w:sz w:val="28"/>
          <w:szCs w:val="28"/>
          <w:lang w:val="en-US"/>
        </w:rPr>
        <w:t>... [</w:t>
      </w:r>
      <w:r>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сөз</w:t>
      </w:r>
      <w:proofErr w:type="spellEnd"/>
      <w:r w:rsidRPr="00B97DDE">
        <w:rPr>
          <w:rFonts w:ascii="Times New Roman" w:eastAsia="Calibri" w:hAnsi="Times New Roman" w:cs="Times New Roman"/>
          <w:sz w:val="28"/>
          <w:szCs w:val="28"/>
          <w:lang w:val="en-US"/>
        </w:rPr>
        <w:t>]</w:t>
      </w:r>
    </w:p>
    <w:p w14:paraId="0877AE4E" w14:textId="77777777" w:rsidR="00EC0CA2" w:rsidRPr="00B97DDE" w:rsidRDefault="00EC0CA2" w:rsidP="00EC0CA2">
      <w:pPr>
        <w:spacing w:after="0"/>
        <w:ind w:firstLine="708"/>
        <w:jc w:val="both"/>
        <w:rPr>
          <w:rFonts w:ascii="Times New Roman" w:eastAsia="Calibri" w:hAnsi="Times New Roman" w:cs="Times New Roman"/>
          <w:sz w:val="28"/>
          <w:szCs w:val="28"/>
          <w:lang w:val="en-US"/>
        </w:rPr>
      </w:pPr>
      <w:proofErr w:type="spellStart"/>
      <w:r w:rsidRPr="00B97DDE">
        <w:rPr>
          <w:rFonts w:ascii="Times New Roman" w:eastAsia="Calibri" w:hAnsi="Times New Roman" w:cs="Times New Roman"/>
          <w:b/>
          <w:sz w:val="28"/>
          <w:szCs w:val="28"/>
        </w:rPr>
        <w:t>Кілт</w:t>
      </w:r>
      <w:proofErr w:type="spellEnd"/>
      <w:r w:rsidRPr="00B97DDE">
        <w:rPr>
          <w:rFonts w:ascii="Times New Roman" w:eastAsia="Calibri" w:hAnsi="Times New Roman" w:cs="Times New Roman"/>
          <w:b/>
          <w:sz w:val="28"/>
          <w:szCs w:val="28"/>
          <w:lang w:val="en-US"/>
        </w:rPr>
        <w:t xml:space="preserve"> </w:t>
      </w:r>
      <w:proofErr w:type="spellStart"/>
      <w:r w:rsidRPr="00B97DDE">
        <w:rPr>
          <w:rFonts w:ascii="Times New Roman" w:eastAsia="Calibri" w:hAnsi="Times New Roman" w:cs="Times New Roman"/>
          <w:b/>
          <w:sz w:val="28"/>
          <w:szCs w:val="28"/>
        </w:rPr>
        <w:t>сөздер</w:t>
      </w:r>
      <w:proofErr w:type="spellEnd"/>
      <w:r w:rsidRPr="00B97DDE">
        <w:rPr>
          <w:rFonts w:ascii="Times New Roman" w:eastAsia="Calibri" w:hAnsi="Times New Roman" w:cs="Times New Roman"/>
          <w:b/>
          <w:sz w:val="28"/>
          <w:szCs w:val="28"/>
          <w:lang w:val="en-US"/>
        </w:rPr>
        <w:t>:</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Сарыарқа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Қозыкөш</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Нұра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қазба</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жұмыстары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қоныс</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тұрғын</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үй</w:t>
      </w:r>
      <w:proofErr w:type="spellEnd"/>
      <w:r w:rsidRPr="00B97DDE">
        <w:rPr>
          <w:rFonts w:ascii="Times New Roman" w:eastAsia="Calibri" w:hAnsi="Times New Roman" w:cs="Times New Roman"/>
          <w:sz w:val="28"/>
          <w:szCs w:val="28"/>
          <w:lang w:val="en-US"/>
        </w:rPr>
        <w:t xml:space="preserve">, </w:t>
      </w:r>
      <w:r w:rsidRPr="00B97DDE">
        <w:rPr>
          <w:rFonts w:ascii="Times New Roman" w:eastAsia="Calibri" w:hAnsi="Times New Roman" w:cs="Times New Roman"/>
          <w:sz w:val="28"/>
          <w:szCs w:val="28"/>
        </w:rPr>
        <w:t>усадьба</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қыстау</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шымды</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кірпіштер</w:t>
      </w:r>
      <w:proofErr w:type="spellEnd"/>
      <w:r w:rsidRPr="00B97DDE">
        <w:rPr>
          <w:rFonts w:ascii="Times New Roman" w:eastAsia="Calibri" w:hAnsi="Times New Roman" w:cs="Times New Roman"/>
          <w:sz w:val="28"/>
          <w:szCs w:val="28"/>
          <w:lang w:val="en-US"/>
        </w:rPr>
        <w:t>. [</w:t>
      </w:r>
      <w:r w:rsidRPr="00EC0CA2">
        <w:rPr>
          <w:rFonts w:ascii="Times New Roman" w:eastAsia="Calibri" w:hAnsi="Times New Roman" w:cs="Times New Roman"/>
          <w:sz w:val="28"/>
          <w:szCs w:val="28"/>
          <w:lang w:val="en-US"/>
        </w:rPr>
        <w:t>10</w:t>
      </w:r>
      <w:r w:rsidRPr="00B97DDE">
        <w:rPr>
          <w:rFonts w:ascii="Times New Roman" w:eastAsia="Calibri" w:hAnsi="Times New Roman" w:cs="Times New Roman"/>
          <w:sz w:val="28"/>
          <w:szCs w:val="28"/>
          <w:lang w:val="en-US"/>
        </w:rPr>
        <w:t>-1</w:t>
      </w:r>
      <w:r w:rsidRPr="00EC0CA2">
        <w:rPr>
          <w:rFonts w:ascii="Times New Roman" w:eastAsia="Calibri" w:hAnsi="Times New Roman" w:cs="Times New Roman"/>
          <w:sz w:val="28"/>
          <w:szCs w:val="28"/>
          <w:lang w:val="en-US"/>
        </w:rPr>
        <w:t>2</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сөз</w:t>
      </w:r>
      <w:proofErr w:type="spellEnd"/>
      <w:r w:rsidRPr="00B97DDE">
        <w:rPr>
          <w:rFonts w:ascii="Times New Roman" w:eastAsia="Calibri" w:hAnsi="Times New Roman" w:cs="Times New Roman"/>
          <w:sz w:val="28"/>
          <w:szCs w:val="28"/>
          <w:lang w:val="en-US"/>
        </w:rPr>
        <w:t>/</w:t>
      </w:r>
      <w:proofErr w:type="spellStart"/>
      <w:r w:rsidRPr="00B97DDE">
        <w:rPr>
          <w:rFonts w:ascii="Times New Roman" w:eastAsia="Calibri" w:hAnsi="Times New Roman" w:cs="Times New Roman"/>
          <w:sz w:val="28"/>
          <w:szCs w:val="28"/>
        </w:rPr>
        <w:t>сөз</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rPr>
        <w:t>тіркесі</w:t>
      </w:r>
      <w:proofErr w:type="spellEnd"/>
      <w:r w:rsidRPr="00B97DDE">
        <w:rPr>
          <w:rFonts w:ascii="Times New Roman" w:eastAsia="Calibri" w:hAnsi="Times New Roman" w:cs="Times New Roman"/>
          <w:sz w:val="28"/>
          <w:szCs w:val="28"/>
          <w:lang w:val="en-US"/>
        </w:rPr>
        <w:t>]</w:t>
      </w:r>
    </w:p>
    <w:p w14:paraId="7266A520" w14:textId="77777777" w:rsidR="00EC0CA2" w:rsidRPr="00B97DDE" w:rsidRDefault="00EC0CA2" w:rsidP="00EC0CA2">
      <w:pPr>
        <w:spacing w:after="0"/>
        <w:jc w:val="both"/>
        <w:rPr>
          <w:rFonts w:ascii="Times New Roman" w:eastAsia="Calibri" w:hAnsi="Times New Roman" w:cs="Times New Roman"/>
          <w:sz w:val="28"/>
          <w:szCs w:val="28"/>
          <w:lang w:val="en-US"/>
        </w:rPr>
      </w:pPr>
    </w:p>
    <w:p w14:paraId="66D99EB4"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*M. </w:t>
      </w:r>
      <w:proofErr w:type="spellStart"/>
      <w:r w:rsidRPr="00B97DDE">
        <w:rPr>
          <w:rFonts w:ascii="Times New Roman" w:eastAsia="Calibri" w:hAnsi="Times New Roman" w:cs="Times New Roman"/>
          <w:b/>
          <w:sz w:val="28"/>
          <w:szCs w:val="28"/>
          <w:lang w:val="en-US"/>
        </w:rPr>
        <w:t>Khabdulina</w:t>
      </w:r>
      <w:r w:rsidRPr="00B97DDE">
        <w:rPr>
          <w:rFonts w:ascii="Times New Roman" w:eastAsia="Calibri" w:hAnsi="Times New Roman" w:cs="Times New Roman"/>
          <w:b/>
          <w:sz w:val="28"/>
          <w:szCs w:val="28"/>
          <w:vertAlign w:val="superscript"/>
          <w:lang w:val="en-US"/>
        </w:rPr>
        <w:t>a</w:t>
      </w:r>
      <w:proofErr w:type="spellEnd"/>
      <w:r w:rsidRPr="00B97DDE">
        <w:rPr>
          <w:rFonts w:ascii="Times New Roman" w:eastAsia="Calibri" w:hAnsi="Times New Roman" w:cs="Times New Roman"/>
          <w:b/>
          <w:sz w:val="28"/>
          <w:szCs w:val="28"/>
          <w:lang w:val="en-US"/>
        </w:rPr>
        <w:t xml:space="preserve"> </w:t>
      </w:r>
    </w:p>
    <w:p w14:paraId="45AA56C0"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L.N. </w:t>
      </w:r>
      <w:proofErr w:type="spellStart"/>
      <w:r w:rsidRPr="00B97DDE">
        <w:rPr>
          <w:rFonts w:ascii="Times New Roman" w:eastAsia="Calibri" w:hAnsi="Times New Roman" w:cs="Times New Roman"/>
          <w:i/>
          <w:sz w:val="28"/>
          <w:szCs w:val="28"/>
          <w:lang w:val="en-US"/>
        </w:rPr>
        <w:t>Gumilyov</w:t>
      </w:r>
      <w:proofErr w:type="spellEnd"/>
      <w:r w:rsidRPr="00B97DDE">
        <w:rPr>
          <w:rFonts w:ascii="Times New Roman" w:eastAsia="Calibri" w:hAnsi="Times New Roman" w:cs="Times New Roman"/>
          <w:i/>
          <w:sz w:val="28"/>
          <w:szCs w:val="28"/>
          <w:lang w:val="en-US"/>
        </w:rPr>
        <w:t xml:space="preserve"> Eurasian National University, Astana, Republic of Kazakhstan</w:t>
      </w:r>
    </w:p>
    <w:p w14:paraId="32CEEB27"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rPr>
        <w:footnoteRef/>
      </w:r>
      <w:r w:rsidRPr="00B97DDE">
        <w:rPr>
          <w:rFonts w:ascii="Times New Roman" w:eastAsia="Calibri" w:hAnsi="Times New Roman" w:cs="Times New Roman"/>
          <w:i/>
          <w:sz w:val="28"/>
          <w:szCs w:val="28"/>
          <w:lang w:val="en-US"/>
        </w:rPr>
        <w:t>(E-mail: mk_khabdulina@mail.ru).</w:t>
      </w:r>
    </w:p>
    <w:p w14:paraId="4720041F"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w:t>
      </w:r>
      <w:proofErr w:type="spellStart"/>
      <w:r w:rsidRPr="00B97DDE">
        <w:rPr>
          <w:rFonts w:ascii="Times New Roman" w:eastAsia="Calibri" w:hAnsi="Times New Roman" w:cs="Times New Roman"/>
          <w:i/>
          <w:sz w:val="28"/>
          <w:szCs w:val="28"/>
          <w:lang w:val="en-US"/>
        </w:rPr>
        <w:t>Сorresponding</w:t>
      </w:r>
      <w:proofErr w:type="spellEnd"/>
      <w:r w:rsidRPr="00B97DDE">
        <w:rPr>
          <w:rFonts w:ascii="Times New Roman" w:eastAsia="Calibri" w:hAnsi="Times New Roman" w:cs="Times New Roman"/>
          <w:i/>
          <w:sz w:val="28"/>
          <w:szCs w:val="28"/>
          <w:lang w:val="en-US"/>
        </w:rPr>
        <w:t xml:space="preserve"> author: </w:t>
      </w:r>
      <w:hyperlink r:id="rId14" w:history="1">
        <w:r w:rsidRPr="00B97DDE">
          <w:rPr>
            <w:rFonts w:ascii="Times New Roman" w:eastAsia="Calibri" w:hAnsi="Times New Roman" w:cs="Times New Roman"/>
            <w:i/>
            <w:color w:val="0563C1"/>
            <w:sz w:val="28"/>
            <w:szCs w:val="28"/>
            <w:u w:val="single"/>
            <w:lang w:val="en-US"/>
          </w:rPr>
          <w:t>mk_khabdulina@mail.ru</w:t>
        </w:r>
      </w:hyperlink>
    </w:p>
    <w:p w14:paraId="324AE1A5"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7DBF3C3F"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S. </w:t>
      </w:r>
      <w:proofErr w:type="spellStart"/>
      <w:r w:rsidRPr="00B97DDE">
        <w:rPr>
          <w:rFonts w:ascii="Times New Roman" w:eastAsia="Calibri" w:hAnsi="Times New Roman" w:cs="Times New Roman"/>
          <w:b/>
          <w:sz w:val="28"/>
          <w:szCs w:val="28"/>
          <w:lang w:val="en-US"/>
        </w:rPr>
        <w:t>Shnaider</w:t>
      </w:r>
      <w:r w:rsidRPr="00B97DDE">
        <w:rPr>
          <w:rFonts w:ascii="Times New Roman" w:eastAsia="Calibri" w:hAnsi="Times New Roman" w:cs="Times New Roman"/>
          <w:b/>
          <w:sz w:val="28"/>
          <w:szCs w:val="28"/>
          <w:vertAlign w:val="superscript"/>
          <w:lang w:val="en-US"/>
        </w:rPr>
        <w:t>b</w:t>
      </w:r>
      <w:proofErr w:type="spellEnd"/>
      <w:r w:rsidRPr="00B97DDE">
        <w:rPr>
          <w:rFonts w:ascii="Times New Roman" w:eastAsia="Calibri" w:hAnsi="Times New Roman" w:cs="Times New Roman"/>
          <w:b/>
          <w:sz w:val="28"/>
          <w:szCs w:val="28"/>
          <w:lang w:val="en-US"/>
        </w:rPr>
        <w:t xml:space="preserve"> </w:t>
      </w:r>
    </w:p>
    <w:p w14:paraId="2C773DC4"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Institute of Archaeology and Ethnography SB RAS, Novosibirsk, Russian Federation </w:t>
      </w:r>
    </w:p>
    <w:p w14:paraId="75894BDC"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32"/>
          <w:szCs w:val="32"/>
          <w:vertAlign w:val="superscript"/>
          <w:lang w:val="en-US"/>
        </w:rPr>
        <w:t>b</w:t>
      </w:r>
      <w:r w:rsidRPr="00B97DDE">
        <w:rPr>
          <w:rFonts w:ascii="Times New Roman" w:eastAsia="Calibri" w:hAnsi="Times New Roman" w:cs="Times New Roman"/>
          <w:i/>
          <w:sz w:val="28"/>
          <w:szCs w:val="28"/>
          <w:lang w:val="en-US"/>
        </w:rPr>
        <w:t xml:space="preserve">(E-mail: </w:t>
      </w:r>
      <w:hyperlink r:id="rId15" w:history="1">
        <w:r w:rsidRPr="00B97DDE">
          <w:rPr>
            <w:rFonts w:ascii="Times New Roman" w:eastAsia="Calibri" w:hAnsi="Times New Roman" w:cs="Times New Roman"/>
            <w:i/>
            <w:color w:val="0563C1"/>
            <w:sz w:val="28"/>
            <w:szCs w:val="28"/>
            <w:u w:val="single"/>
            <w:lang w:val="en-US"/>
          </w:rPr>
          <w:t>sveta.shnayder@gmail.com</w:t>
        </w:r>
      </w:hyperlink>
      <w:r w:rsidRPr="00B97DDE">
        <w:rPr>
          <w:rFonts w:ascii="Times New Roman" w:eastAsia="Calibri" w:hAnsi="Times New Roman" w:cs="Times New Roman"/>
          <w:i/>
          <w:sz w:val="28"/>
          <w:szCs w:val="28"/>
          <w:lang w:val="en-US"/>
        </w:rPr>
        <w:t>)</w:t>
      </w:r>
    </w:p>
    <w:p w14:paraId="2F3037F3"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 </w:t>
      </w:r>
    </w:p>
    <w:p w14:paraId="67DF3706" w14:textId="77777777" w:rsidR="00EC0CA2" w:rsidRPr="00B97DDE" w:rsidRDefault="00EC0CA2" w:rsidP="00EC0CA2">
      <w:pPr>
        <w:spacing w:after="0"/>
        <w:jc w:val="center"/>
        <w:rPr>
          <w:rFonts w:ascii="Times New Roman" w:eastAsia="Calibri" w:hAnsi="Times New Roman" w:cs="Times New Roman"/>
          <w:b/>
          <w:sz w:val="28"/>
          <w:szCs w:val="28"/>
          <w:lang w:val="en-US"/>
        </w:rPr>
      </w:pPr>
      <w:proofErr w:type="spellStart"/>
      <w:r w:rsidRPr="00B97DDE">
        <w:rPr>
          <w:rFonts w:ascii="Times New Roman" w:eastAsia="Calibri" w:hAnsi="Times New Roman" w:cs="Times New Roman"/>
          <w:b/>
          <w:sz w:val="28"/>
          <w:szCs w:val="28"/>
          <w:lang w:val="en-US"/>
        </w:rPr>
        <w:t>A.Yeginbay</w:t>
      </w:r>
      <w:r w:rsidRPr="00B97DDE">
        <w:rPr>
          <w:rFonts w:ascii="Times New Roman" w:eastAsia="Calibri" w:hAnsi="Times New Roman" w:cs="Times New Roman"/>
          <w:b/>
          <w:sz w:val="28"/>
          <w:szCs w:val="28"/>
          <w:vertAlign w:val="superscript"/>
          <w:lang w:val="en-US"/>
        </w:rPr>
        <w:t>c</w:t>
      </w:r>
      <w:proofErr w:type="spellEnd"/>
    </w:p>
    <w:p w14:paraId="794EC189"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Times New Roman" w:eastAsia="Calibri" w:hAnsi="Times New Roman" w:cs="Times New Roman"/>
          <w:i/>
          <w:sz w:val="28"/>
          <w:szCs w:val="28"/>
          <w:lang w:val="en-US"/>
        </w:rPr>
        <w:t xml:space="preserve">L.N. </w:t>
      </w:r>
      <w:proofErr w:type="spellStart"/>
      <w:r w:rsidRPr="00B97DDE">
        <w:rPr>
          <w:rFonts w:ascii="Times New Roman" w:eastAsia="Calibri" w:hAnsi="Times New Roman" w:cs="Times New Roman"/>
          <w:i/>
          <w:sz w:val="28"/>
          <w:szCs w:val="28"/>
          <w:lang w:val="en-US"/>
        </w:rPr>
        <w:t>Gumilyov</w:t>
      </w:r>
      <w:proofErr w:type="spellEnd"/>
      <w:r w:rsidRPr="00B97DDE">
        <w:rPr>
          <w:rFonts w:ascii="Times New Roman" w:eastAsia="Calibri" w:hAnsi="Times New Roman" w:cs="Times New Roman"/>
          <w:i/>
          <w:sz w:val="28"/>
          <w:szCs w:val="28"/>
          <w:lang w:val="en-US"/>
        </w:rPr>
        <w:t xml:space="preserve"> Eurasian National University, Astana, Republic of Kazakhstan </w:t>
      </w:r>
    </w:p>
    <w:p w14:paraId="5D63953C" w14:textId="77777777" w:rsidR="00EC0CA2" w:rsidRPr="00B97DDE" w:rsidRDefault="00EC0CA2" w:rsidP="00EC0CA2">
      <w:pPr>
        <w:spacing w:after="0"/>
        <w:jc w:val="center"/>
        <w:rPr>
          <w:rFonts w:ascii="Times New Roman" w:eastAsia="Calibri" w:hAnsi="Times New Roman" w:cs="Times New Roman"/>
          <w:i/>
          <w:sz w:val="28"/>
          <w:szCs w:val="28"/>
          <w:lang w:val="en-US"/>
        </w:rPr>
      </w:pPr>
      <w:r w:rsidRPr="00B97DDE">
        <w:rPr>
          <w:rFonts w:ascii="Calibri" w:eastAsia="Calibri" w:hAnsi="Calibri" w:cs="Times New Roman"/>
          <w:sz w:val="28"/>
          <w:szCs w:val="28"/>
          <w:vertAlign w:val="superscript"/>
          <w:lang w:val="en-US"/>
        </w:rPr>
        <w:t>c</w:t>
      </w:r>
      <w:r w:rsidRPr="00B97DDE">
        <w:rPr>
          <w:rFonts w:ascii="Times New Roman" w:eastAsia="Calibri" w:hAnsi="Times New Roman" w:cs="Times New Roman"/>
          <w:i/>
          <w:sz w:val="28"/>
          <w:szCs w:val="28"/>
          <w:lang w:val="en-US"/>
        </w:rPr>
        <w:t xml:space="preserve">(E-mail: </w:t>
      </w:r>
      <w:hyperlink r:id="rId16" w:history="1">
        <w:r w:rsidRPr="00B97DDE">
          <w:rPr>
            <w:rFonts w:ascii="Times New Roman" w:eastAsia="Calibri" w:hAnsi="Times New Roman" w:cs="Times New Roman"/>
            <w:i/>
            <w:color w:val="0563C1"/>
            <w:sz w:val="28"/>
            <w:szCs w:val="28"/>
            <w:u w:val="single"/>
            <w:lang w:val="en-US"/>
          </w:rPr>
          <w:t>adil_eginbaev2000@mail.ru</w:t>
        </w:r>
      </w:hyperlink>
      <w:r w:rsidRPr="00B97DDE">
        <w:rPr>
          <w:rFonts w:ascii="Times New Roman" w:eastAsia="Calibri" w:hAnsi="Times New Roman" w:cs="Times New Roman"/>
          <w:i/>
          <w:sz w:val="28"/>
          <w:szCs w:val="28"/>
          <w:lang w:val="en-US"/>
        </w:rPr>
        <w:t>)</w:t>
      </w:r>
    </w:p>
    <w:p w14:paraId="5061115D"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 </w:t>
      </w:r>
    </w:p>
    <w:p w14:paraId="36E3EC36"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Z. </w:t>
      </w:r>
      <w:proofErr w:type="spellStart"/>
      <w:r w:rsidRPr="00B97DDE">
        <w:rPr>
          <w:rFonts w:ascii="Times New Roman" w:eastAsia="Calibri" w:hAnsi="Times New Roman" w:cs="Times New Roman"/>
          <w:b/>
          <w:sz w:val="28"/>
          <w:szCs w:val="28"/>
          <w:lang w:val="en-US"/>
        </w:rPr>
        <w:t>Karimbayeva</w:t>
      </w:r>
      <w:r w:rsidRPr="00B97DDE">
        <w:rPr>
          <w:rFonts w:ascii="Times New Roman" w:eastAsia="Calibri" w:hAnsi="Times New Roman" w:cs="Times New Roman"/>
          <w:b/>
          <w:sz w:val="28"/>
          <w:szCs w:val="28"/>
          <w:vertAlign w:val="superscript"/>
          <w:lang w:val="en-US"/>
        </w:rPr>
        <w:t>d</w:t>
      </w:r>
      <w:proofErr w:type="spellEnd"/>
    </w:p>
    <w:p w14:paraId="60E99BC5"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 xml:space="preserve">M.K. </w:t>
      </w:r>
      <w:proofErr w:type="spellStart"/>
      <w:r w:rsidRPr="00B97DDE">
        <w:rPr>
          <w:rFonts w:ascii="Times New Roman" w:eastAsia="Calibri" w:hAnsi="Times New Roman" w:cs="Times New Roman"/>
          <w:sz w:val="28"/>
          <w:szCs w:val="28"/>
          <w:lang w:val="en-US"/>
        </w:rPr>
        <w:t>Ammosov</w:t>
      </w:r>
      <w:proofErr w:type="spellEnd"/>
      <w:r w:rsidRPr="00B97DDE">
        <w:rPr>
          <w:rFonts w:ascii="Times New Roman" w:eastAsia="Calibri" w:hAnsi="Times New Roman" w:cs="Times New Roman"/>
          <w:sz w:val="28"/>
          <w:szCs w:val="28"/>
          <w:lang w:val="en-US"/>
        </w:rPr>
        <w:t xml:space="preserve"> North-Eastern Federal </w:t>
      </w:r>
      <w:proofErr w:type="spellStart"/>
      <w:r w:rsidRPr="00B97DDE">
        <w:rPr>
          <w:rFonts w:ascii="Times New Roman" w:eastAsia="Calibri" w:hAnsi="Times New Roman" w:cs="Times New Roman"/>
          <w:sz w:val="28"/>
          <w:szCs w:val="28"/>
          <w:lang w:val="en-US"/>
        </w:rPr>
        <w:t>University,Yakutsk</w:t>
      </w:r>
      <w:proofErr w:type="spellEnd"/>
      <w:r w:rsidRPr="00B97DDE">
        <w:rPr>
          <w:rFonts w:ascii="Times New Roman" w:eastAsia="Calibri" w:hAnsi="Times New Roman" w:cs="Times New Roman"/>
          <w:sz w:val="28"/>
          <w:szCs w:val="28"/>
          <w:lang w:val="en-US"/>
        </w:rPr>
        <w:t>, Saha, Russian Federation</w:t>
      </w:r>
    </w:p>
    <w:p w14:paraId="7D09D1B1" w14:textId="77777777" w:rsidR="00EC0CA2" w:rsidRPr="00B97DDE" w:rsidRDefault="00EC0CA2" w:rsidP="00EC0CA2">
      <w:pPr>
        <w:spacing w:after="0"/>
        <w:jc w:val="center"/>
        <w:rPr>
          <w:rFonts w:ascii="Times New Roman" w:eastAsia="Calibri" w:hAnsi="Times New Roman" w:cs="Times New Roman"/>
          <w:sz w:val="28"/>
          <w:szCs w:val="28"/>
          <w:lang w:val="en-US"/>
        </w:rPr>
      </w:pPr>
      <w:r w:rsidRPr="00B97DDE">
        <w:rPr>
          <w:rFonts w:ascii="Calibri" w:eastAsia="Calibri" w:hAnsi="Calibri" w:cs="Times New Roman"/>
          <w:sz w:val="28"/>
          <w:szCs w:val="28"/>
          <w:vertAlign w:val="superscript"/>
          <w:lang w:val="en-US"/>
        </w:rPr>
        <w:t>d</w:t>
      </w:r>
      <w:r w:rsidRPr="00B97DDE">
        <w:rPr>
          <w:rFonts w:ascii="Times New Roman" w:eastAsia="Calibri" w:hAnsi="Times New Roman" w:cs="Times New Roman"/>
          <w:sz w:val="28"/>
          <w:szCs w:val="28"/>
          <w:lang w:val="en-US"/>
        </w:rPr>
        <w:t xml:space="preserve">(E-mail: </w:t>
      </w:r>
      <w:hyperlink r:id="rId17" w:history="1">
        <w:r w:rsidRPr="00B97DDE">
          <w:rPr>
            <w:rFonts w:ascii="Times New Roman" w:eastAsia="Calibri" w:hAnsi="Times New Roman" w:cs="Times New Roman"/>
            <w:color w:val="0563C1"/>
            <w:sz w:val="28"/>
            <w:szCs w:val="28"/>
            <w:u w:val="single"/>
            <w:lang w:val="en-US"/>
          </w:rPr>
          <w:t>zulxumar63@gmail.com</w:t>
        </w:r>
      </w:hyperlink>
      <w:r w:rsidRPr="00B97DDE">
        <w:rPr>
          <w:rFonts w:ascii="Times New Roman" w:eastAsia="Calibri" w:hAnsi="Times New Roman" w:cs="Times New Roman"/>
          <w:sz w:val="28"/>
          <w:szCs w:val="28"/>
          <w:lang w:val="en-US"/>
        </w:rPr>
        <w:t xml:space="preserve">) </w:t>
      </w:r>
    </w:p>
    <w:p w14:paraId="7CBE808A"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3356171C" w14:textId="77777777" w:rsidR="00EC0CA2" w:rsidRPr="00B97DDE" w:rsidRDefault="00EC0CA2" w:rsidP="00EC0CA2">
      <w:pPr>
        <w:spacing w:after="0"/>
        <w:jc w:val="center"/>
        <w:rPr>
          <w:rFonts w:ascii="Times New Roman" w:eastAsia="Calibri" w:hAnsi="Times New Roman" w:cs="Times New Roman"/>
          <w:sz w:val="28"/>
          <w:szCs w:val="28"/>
          <w:lang w:val="en-US"/>
        </w:rPr>
      </w:pPr>
    </w:p>
    <w:p w14:paraId="08C15315" w14:textId="77777777" w:rsidR="00EC0CA2" w:rsidRPr="00B97DDE" w:rsidRDefault="00EC0CA2" w:rsidP="00EC0CA2">
      <w:pPr>
        <w:spacing w:after="0"/>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 xml:space="preserve">The Kazakh farmstead of the ethnographic settlement of </w:t>
      </w:r>
      <w:proofErr w:type="spellStart"/>
      <w:r w:rsidRPr="00B97DDE">
        <w:rPr>
          <w:rFonts w:ascii="Times New Roman" w:eastAsia="Calibri" w:hAnsi="Times New Roman" w:cs="Times New Roman"/>
          <w:b/>
          <w:sz w:val="28"/>
          <w:szCs w:val="28"/>
          <w:lang w:val="en-US"/>
        </w:rPr>
        <w:t>Kozykosh</w:t>
      </w:r>
      <w:proofErr w:type="spellEnd"/>
    </w:p>
    <w:p w14:paraId="7B9D1229" w14:textId="77777777" w:rsidR="00EC0CA2" w:rsidRPr="00B97DDE" w:rsidRDefault="00EC0CA2" w:rsidP="00EC0CA2">
      <w:pPr>
        <w:spacing w:after="0"/>
        <w:jc w:val="center"/>
        <w:rPr>
          <w:rFonts w:ascii="Times New Roman" w:eastAsia="Calibri" w:hAnsi="Times New Roman" w:cs="Times New Roman"/>
          <w:b/>
          <w:sz w:val="28"/>
          <w:szCs w:val="28"/>
          <w:lang w:val="en-US"/>
        </w:rPr>
      </w:pPr>
    </w:p>
    <w:p w14:paraId="53CE9E50" w14:textId="30BD9346"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lang w:val="en-US"/>
        </w:rPr>
        <w:t>Abstract.</w:t>
      </w:r>
      <w:r w:rsidRPr="00B97DDE">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w:t>
      </w:r>
      <w:proofErr w:type="spellStart"/>
      <w:r w:rsidRPr="00B97DDE">
        <w:rPr>
          <w:rFonts w:ascii="Times New Roman" w:eastAsia="Calibri" w:hAnsi="Times New Roman" w:cs="Times New Roman"/>
          <w:sz w:val="28"/>
          <w:szCs w:val="28"/>
          <w:lang w:val="en-US"/>
        </w:rPr>
        <w:t>ethnographicgot</w:t>
      </w:r>
      <w:proofErr w:type="spellEnd"/>
      <w:r w:rsidRPr="00B97DDE">
        <w:rPr>
          <w:rFonts w:ascii="Times New Roman" w:eastAsia="Calibri" w:hAnsi="Times New Roman" w:cs="Times New Roman"/>
          <w:sz w:val="28"/>
          <w:szCs w:val="28"/>
          <w:lang w:val="en-US"/>
        </w:rPr>
        <w:t xml:space="preserve"> a scientific formalization in the 70s of the XX century. In 2021, excavation soft </w:t>
      </w:r>
      <w:proofErr w:type="spellStart"/>
      <w:r w:rsidRPr="00B97DDE">
        <w:rPr>
          <w:rFonts w:ascii="Times New Roman" w:eastAsia="Calibri" w:hAnsi="Times New Roman" w:cs="Times New Roman"/>
          <w:sz w:val="28"/>
          <w:szCs w:val="28"/>
          <w:lang w:val="en-US"/>
        </w:rPr>
        <w:t>helater</w:t>
      </w:r>
      <w:proofErr w:type="spellEnd"/>
      <w:r w:rsidRPr="00B97DDE">
        <w:rPr>
          <w:rFonts w:ascii="Times New Roman" w:eastAsia="Calibri" w:hAnsi="Times New Roman" w:cs="Times New Roman"/>
          <w:sz w:val="28"/>
          <w:szCs w:val="28"/>
          <w:lang w:val="en-US"/>
        </w:rPr>
        <w:t xml:space="preserve">-medieval settlement of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No.3 of the settlement of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the remote, geophysical, historical and ethnographic methods of study were used for the research. The significance of the excavations of the settlement of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lies in the first large-scale experience of obtaining the materials, which confirm and describe the ethnographic information concerning the Kazakh wintering areas... [</w:t>
      </w:r>
      <w:r>
        <w:rPr>
          <w:rFonts w:ascii="Times New Roman" w:eastAsia="Calibri" w:hAnsi="Times New Roman" w:cs="Times New Roman"/>
          <w:sz w:val="28"/>
          <w:szCs w:val="28"/>
        </w:rPr>
        <w:t>300-350</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 xml:space="preserve"> words]</w:t>
      </w:r>
    </w:p>
    <w:p w14:paraId="389C40CC" w14:textId="77777777" w:rsidR="00EC0CA2" w:rsidRPr="00B97DDE" w:rsidRDefault="00EC0CA2" w:rsidP="00EC0CA2">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b/>
          <w:sz w:val="28"/>
          <w:szCs w:val="28"/>
          <w:lang w:val="en-US"/>
        </w:rPr>
        <w:t>Keywords:</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Saryarka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Kozykosh</w:t>
      </w:r>
      <w:proofErr w:type="spellEnd"/>
      <w:r w:rsidRPr="00B97DDE">
        <w:rPr>
          <w:rFonts w:ascii="Times New Roman" w:eastAsia="Calibri" w:hAnsi="Times New Roman" w:cs="Times New Roman"/>
          <w:sz w:val="28"/>
          <w:szCs w:val="28"/>
          <w:lang w:val="en-US"/>
        </w:rPr>
        <w:t xml:space="preserve">, Nura, excavations, settlement, dwelling, farmstead, </w:t>
      </w:r>
      <w:proofErr w:type="spellStart"/>
      <w:r w:rsidRPr="00B97DDE">
        <w:rPr>
          <w:rFonts w:ascii="Times New Roman" w:eastAsia="Calibri" w:hAnsi="Times New Roman" w:cs="Times New Roman"/>
          <w:sz w:val="28"/>
          <w:szCs w:val="28"/>
          <w:lang w:val="en-US"/>
        </w:rPr>
        <w:t>kystau</w:t>
      </w:r>
      <w:proofErr w:type="spellEnd"/>
      <w:r w:rsidRPr="00B97DDE">
        <w:rPr>
          <w:rFonts w:ascii="Times New Roman" w:eastAsia="Calibri" w:hAnsi="Times New Roman" w:cs="Times New Roman"/>
          <w:sz w:val="28"/>
          <w:szCs w:val="28"/>
          <w:lang w:val="en-US"/>
        </w:rPr>
        <w:t>, turfy bricks [</w:t>
      </w:r>
      <w:r w:rsidRPr="00D63A6E">
        <w:rPr>
          <w:rFonts w:ascii="Times New Roman" w:eastAsia="Calibri" w:hAnsi="Times New Roman" w:cs="Times New Roman"/>
          <w:sz w:val="28"/>
          <w:szCs w:val="28"/>
          <w:lang w:val="en-US"/>
        </w:rPr>
        <w:t>10</w:t>
      </w:r>
      <w:r w:rsidRPr="00B97DDE">
        <w:rPr>
          <w:rFonts w:ascii="Times New Roman" w:eastAsia="Calibri" w:hAnsi="Times New Roman" w:cs="Times New Roman"/>
          <w:sz w:val="28"/>
          <w:szCs w:val="28"/>
          <w:lang w:val="en-US"/>
        </w:rPr>
        <w:t>-1</w:t>
      </w:r>
      <w:r w:rsidRPr="00EC0CA2">
        <w:rPr>
          <w:rFonts w:ascii="Times New Roman" w:eastAsia="Calibri" w:hAnsi="Times New Roman" w:cs="Times New Roman"/>
          <w:sz w:val="28"/>
          <w:szCs w:val="28"/>
          <w:lang w:val="en-US"/>
        </w:rPr>
        <w:t>2</w:t>
      </w:r>
      <w:r w:rsidRPr="00B97DDE">
        <w:rPr>
          <w:rFonts w:ascii="Times New Roman" w:eastAsia="Calibri" w:hAnsi="Times New Roman" w:cs="Times New Roman"/>
          <w:sz w:val="28"/>
          <w:szCs w:val="28"/>
          <w:lang w:val="en-US"/>
        </w:rPr>
        <w:t xml:space="preserve"> words/word combinations]</w:t>
      </w:r>
    </w:p>
    <w:p w14:paraId="0C5958B8" w14:textId="77777777" w:rsidR="00EC0CA2" w:rsidRPr="00EC0CA2" w:rsidRDefault="00EC0CA2" w:rsidP="00B97DDE">
      <w:pPr>
        <w:spacing w:after="0"/>
        <w:ind w:firstLine="708"/>
        <w:jc w:val="both"/>
        <w:rPr>
          <w:rFonts w:ascii="Times New Roman" w:eastAsia="Calibri" w:hAnsi="Times New Roman" w:cs="Times New Roman"/>
          <w:sz w:val="28"/>
          <w:szCs w:val="28"/>
          <w:lang w:val="en-US"/>
        </w:rPr>
      </w:pPr>
    </w:p>
    <w:p w14:paraId="1582AF8A" w14:textId="77777777" w:rsidR="00B97DDE" w:rsidRPr="00B97DDE" w:rsidRDefault="00B97DDE" w:rsidP="00B97DDE">
      <w:pPr>
        <w:spacing w:after="0"/>
        <w:ind w:firstLine="708"/>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lastRenderedPageBreak/>
        <w:t xml:space="preserve">ОСНОВНОЙ ТЕКСТ СТАТЬИ </w:t>
      </w:r>
    </w:p>
    <w:p w14:paraId="5194F369"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Основной текст статьи должен содержать следующие структурные элементы:</w:t>
      </w:r>
    </w:p>
    <w:p w14:paraId="5A4AD869"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Введение</w:t>
      </w:r>
    </w:p>
    <w:p w14:paraId="045D291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Материалы и методы исследования</w:t>
      </w:r>
    </w:p>
    <w:p w14:paraId="04FEDF68"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Степень изученности темы</w:t>
      </w:r>
    </w:p>
    <w:p w14:paraId="40CD5027"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Анализ</w:t>
      </w:r>
    </w:p>
    <w:p w14:paraId="1F88CAE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Полученные результаты</w:t>
      </w:r>
    </w:p>
    <w:p w14:paraId="5DDDA902"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 Выводы</w:t>
      </w:r>
    </w:p>
    <w:p w14:paraId="1BA99370" w14:textId="77777777" w:rsidR="00B97DDE" w:rsidRPr="00B97DDE" w:rsidRDefault="00B97DDE" w:rsidP="00B97DDE">
      <w:pPr>
        <w:spacing w:after="0"/>
        <w:jc w:val="both"/>
        <w:rPr>
          <w:rFonts w:ascii="Times New Roman" w:eastAsia="Calibri" w:hAnsi="Times New Roman" w:cs="Times New Roman"/>
          <w:sz w:val="28"/>
          <w:szCs w:val="28"/>
        </w:rPr>
      </w:pPr>
    </w:p>
    <w:p w14:paraId="5389DDC4" w14:textId="77777777" w:rsidR="00B97DDE" w:rsidRPr="00B97DDE" w:rsidRDefault="00B97DDE" w:rsidP="00B97DDE">
      <w:pPr>
        <w:spacing w:after="0"/>
        <w:ind w:firstLine="708"/>
        <w:jc w:val="both"/>
        <w:rPr>
          <w:rFonts w:ascii="Times New Roman" w:eastAsia="Calibri" w:hAnsi="Times New Roman" w:cs="Times New Roman"/>
          <w:b/>
          <w:sz w:val="28"/>
          <w:szCs w:val="28"/>
        </w:rPr>
      </w:pPr>
      <w:r w:rsidRPr="00B97DDE">
        <w:rPr>
          <w:rFonts w:ascii="Times New Roman" w:eastAsia="Calibri" w:hAnsi="Times New Roman" w:cs="Times New Roman"/>
          <w:b/>
          <w:sz w:val="28"/>
          <w:szCs w:val="28"/>
        </w:rPr>
        <w:t xml:space="preserve">Литература </w:t>
      </w:r>
    </w:p>
    <w:p w14:paraId="6B0D9D3D"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(образец оформления)</w:t>
      </w:r>
    </w:p>
    <w:p w14:paraId="045622BA" w14:textId="77777777" w:rsidR="00B97DDE" w:rsidRPr="00B97DDE" w:rsidRDefault="00B97DDE" w:rsidP="00B97DDE">
      <w:pPr>
        <w:spacing w:after="0"/>
        <w:jc w:val="both"/>
        <w:rPr>
          <w:rFonts w:ascii="Times New Roman" w:eastAsia="Calibri" w:hAnsi="Times New Roman" w:cs="Times New Roman"/>
          <w:sz w:val="28"/>
          <w:szCs w:val="28"/>
        </w:rPr>
      </w:pPr>
    </w:p>
    <w:p w14:paraId="777EECE5"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rPr>
        <w:t>Книга</w:t>
      </w:r>
      <w:r w:rsidRPr="00B97DDE">
        <w:rPr>
          <w:rFonts w:ascii="Times New Roman" w:eastAsia="Calibri" w:hAnsi="Times New Roman" w:cs="Times New Roman"/>
          <w:i/>
          <w:sz w:val="28"/>
          <w:szCs w:val="28"/>
          <w:lang w:val="en-US"/>
        </w:rPr>
        <w:t>:</w:t>
      </w:r>
      <w:r w:rsidRPr="00B97DDE">
        <w:rPr>
          <w:rFonts w:ascii="Times New Roman" w:eastAsia="Calibri" w:hAnsi="Times New Roman" w:cs="Times New Roman"/>
          <w:sz w:val="28"/>
          <w:szCs w:val="28"/>
          <w:lang w:val="en-US"/>
        </w:rPr>
        <w:t xml:space="preserve"> Manz B.F., 1989. The Rise and Rule of Tamerlane. Cambridge: Cambridge univ. </w:t>
      </w:r>
      <w:r w:rsidRPr="00B97DDE">
        <w:rPr>
          <w:rFonts w:ascii="Times New Roman" w:eastAsia="Calibri" w:hAnsi="Times New Roman" w:cs="Times New Roman"/>
          <w:sz w:val="28"/>
          <w:szCs w:val="28"/>
        </w:rPr>
        <w:t>р</w:t>
      </w:r>
      <w:proofErr w:type="spellStart"/>
      <w:r w:rsidRPr="00B97DDE">
        <w:rPr>
          <w:rFonts w:ascii="Times New Roman" w:eastAsia="Calibri" w:hAnsi="Times New Roman" w:cs="Times New Roman"/>
          <w:sz w:val="28"/>
          <w:szCs w:val="28"/>
          <w:lang w:val="en-US"/>
        </w:rPr>
        <w:t>ress</w:t>
      </w:r>
      <w:proofErr w:type="spellEnd"/>
      <w:r w:rsidRPr="00B97DDE">
        <w:rPr>
          <w:rFonts w:ascii="Times New Roman" w:eastAsia="Calibri" w:hAnsi="Times New Roman" w:cs="Times New Roman"/>
          <w:sz w:val="28"/>
          <w:szCs w:val="28"/>
          <w:lang w:val="en-US"/>
        </w:rPr>
        <w:t>. 240 p.</w:t>
      </w:r>
    </w:p>
    <w:p w14:paraId="5B52F74A" w14:textId="77777777" w:rsidR="00B97DDE" w:rsidRPr="00B97DDE" w:rsidRDefault="00B97DDE" w:rsidP="00B97DDE">
      <w:pPr>
        <w:spacing w:after="0"/>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Абаев А.К., 2022. Кыпчаки. Алматы. 254 c.</w:t>
      </w:r>
    </w:p>
    <w:p w14:paraId="18E5B384"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Статья в научном сборнике</w:t>
      </w:r>
      <w:r w:rsidRPr="00B97DDE">
        <w:rPr>
          <w:rFonts w:ascii="Times New Roman" w:eastAsia="Calibri" w:hAnsi="Times New Roman" w:cs="Times New Roman"/>
          <w:sz w:val="28"/>
          <w:szCs w:val="28"/>
        </w:rPr>
        <w:t>: Камалов С.К., 1993. О географических названиях в эпосе «Эдиге» // Историко-географические аспекты развития Ногайской Орды. Махачкала: Наука. C. 132-134.</w:t>
      </w:r>
    </w:p>
    <w:p w14:paraId="3F249C6E"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Коллективная монография</w:t>
      </w:r>
      <w:r w:rsidRPr="00B97DDE">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Материалы конференции</w:t>
      </w:r>
      <w:r w:rsidRPr="00B97DDE">
        <w:rPr>
          <w:rFonts w:ascii="Times New Roman" w:eastAsia="Calibri" w:hAnsi="Times New Roman" w:cs="Times New Roman"/>
          <w:sz w:val="28"/>
          <w:szCs w:val="28"/>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D4DB34D" w14:textId="07FDFEC8"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Статья в журнале</w:t>
      </w:r>
      <w:r w:rsidRPr="00B97DDE">
        <w:rPr>
          <w:rFonts w:ascii="Times New Roman" w:eastAsia="Calibri" w:hAnsi="Times New Roman" w:cs="Times New Roman"/>
          <w:sz w:val="28"/>
          <w:szCs w:val="28"/>
        </w:rPr>
        <w:t xml:space="preserve">: Мухаметов Ф.Ф., 2007. Монгольская «Яса» и ее роль в системе общественных отношений империи Чингисхана. </w:t>
      </w:r>
      <w:proofErr w:type="spellStart"/>
      <w:r w:rsidRPr="00B97DDE">
        <w:rPr>
          <w:rFonts w:ascii="Times New Roman" w:eastAsia="Calibri" w:hAnsi="Times New Roman" w:cs="Times New Roman"/>
          <w:sz w:val="28"/>
          <w:szCs w:val="28"/>
        </w:rPr>
        <w:t>Turkic</w:t>
      </w:r>
      <w:proofErr w:type="spellEnd"/>
      <w:r w:rsidRPr="00B97DDE">
        <w:rPr>
          <w:rFonts w:ascii="Times New Roman" w:eastAsia="Calibri" w:hAnsi="Times New Roman" w:cs="Times New Roman"/>
          <w:sz w:val="28"/>
          <w:szCs w:val="28"/>
        </w:rPr>
        <w:t xml:space="preserve"> Studies Journal. 2 (T.11).</w:t>
      </w:r>
      <w:r w:rsidR="009D27A0">
        <w:rPr>
          <w:rFonts w:ascii="Times New Roman" w:eastAsia="Calibri" w:hAnsi="Times New Roman" w:cs="Times New Roman"/>
          <w:sz w:val="28"/>
          <w:szCs w:val="28"/>
        </w:rPr>
        <w:t xml:space="preserve"> </w:t>
      </w:r>
      <w:r w:rsidR="009D27A0" w:rsidRPr="00B07174">
        <w:rPr>
          <w:rFonts w:ascii="Times New Roman" w:eastAsia="Calibri" w:hAnsi="Times New Roman" w:cs="Times New Roman"/>
          <w:sz w:val="28"/>
          <w:szCs w:val="28"/>
        </w:rPr>
        <w:t xml:space="preserve">2022. </w:t>
      </w:r>
      <w:r w:rsidRPr="00B07174">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rPr>
        <w:t>P. 150-155.</w:t>
      </w:r>
    </w:p>
    <w:p w14:paraId="38E46E1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Электронный источник</w:t>
      </w:r>
      <w:r w:rsidRPr="00B97DDE">
        <w:rPr>
          <w:rFonts w:ascii="Times New Roman" w:eastAsia="Calibri" w:hAnsi="Times New Roman" w:cs="Times New Roman"/>
          <w:sz w:val="28"/>
          <w:szCs w:val="28"/>
        </w:rPr>
        <w:t>: Сабитов Ж.М., 2015. Золотая Орда — «падчерица» казахстанской историографии. //Молодой ученый. T. 104. № 24. C. 842-851. [Электронный ресурс] – URL: https://moluch.ru/archive/104/23260/ (дата обращения: 07.09.2020).</w:t>
      </w:r>
    </w:p>
    <w:p w14:paraId="2E60F98C" w14:textId="77777777" w:rsidR="00B97DDE" w:rsidRPr="00B97DDE" w:rsidRDefault="00B97DDE" w:rsidP="00B97DDE">
      <w:pPr>
        <w:spacing w:after="0"/>
        <w:ind w:firstLine="708"/>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Учебное пособие:</w:t>
      </w:r>
      <w:r w:rsidRPr="00B97DDE">
        <w:rPr>
          <w:rFonts w:ascii="Times New Roman" w:eastAsia="Calibri" w:hAnsi="Times New Roman" w:cs="Times New Roman"/>
          <w:sz w:val="28"/>
          <w:szCs w:val="28"/>
        </w:rPr>
        <w:t xml:space="preserve"> Логунова Г.В., 2014. Русь и Золотая Орда: проблема взаимовлияния: </w:t>
      </w:r>
      <w:proofErr w:type="spellStart"/>
      <w:r w:rsidRPr="00B97DDE">
        <w:rPr>
          <w:rFonts w:ascii="Times New Roman" w:eastAsia="Calibri" w:hAnsi="Times New Roman" w:cs="Times New Roman"/>
          <w:sz w:val="28"/>
          <w:szCs w:val="28"/>
        </w:rPr>
        <w:t>учеб.пособие</w:t>
      </w:r>
      <w:proofErr w:type="spellEnd"/>
      <w:r w:rsidRPr="00B97DDE">
        <w:rPr>
          <w:rFonts w:ascii="Times New Roman" w:eastAsia="Calibri" w:hAnsi="Times New Roman" w:cs="Times New Roman"/>
          <w:sz w:val="28"/>
          <w:szCs w:val="28"/>
        </w:rPr>
        <w:t>. Иркутск: Изд-во ИГУ. 110 c.</w:t>
      </w:r>
    </w:p>
    <w:p w14:paraId="59522D60" w14:textId="77777777" w:rsidR="00B97DDE" w:rsidRPr="00B97DDE" w:rsidRDefault="00B97DDE" w:rsidP="00B97DDE">
      <w:pPr>
        <w:spacing w:after="0"/>
        <w:jc w:val="both"/>
        <w:rPr>
          <w:rFonts w:ascii="Times New Roman" w:eastAsia="Calibri" w:hAnsi="Times New Roman" w:cs="Times New Roman"/>
          <w:sz w:val="28"/>
          <w:szCs w:val="28"/>
        </w:rPr>
      </w:pPr>
    </w:p>
    <w:p w14:paraId="1D3127EE" w14:textId="77777777" w:rsidR="00B07174" w:rsidRPr="00455260" w:rsidRDefault="00B97DDE" w:rsidP="00B07174">
      <w:pPr>
        <w:spacing w:after="0"/>
        <w:ind w:firstLine="708"/>
        <w:jc w:val="center"/>
        <w:rPr>
          <w:rFonts w:ascii="Times New Roman" w:eastAsia="Calibri" w:hAnsi="Times New Roman" w:cs="Times New Roman"/>
          <w:b/>
          <w:sz w:val="28"/>
          <w:szCs w:val="28"/>
          <w:lang w:val="en-US"/>
        </w:rPr>
      </w:pPr>
      <w:r w:rsidRPr="00B97DDE">
        <w:rPr>
          <w:rFonts w:ascii="Times New Roman" w:eastAsia="Calibri" w:hAnsi="Times New Roman" w:cs="Times New Roman"/>
          <w:b/>
          <w:sz w:val="28"/>
          <w:szCs w:val="28"/>
          <w:lang w:val="en-US"/>
        </w:rPr>
        <w:t>Reference</w:t>
      </w:r>
    </w:p>
    <w:p w14:paraId="5F6E36BF" w14:textId="3EFD79A9" w:rsidR="00B97DDE" w:rsidRPr="00B07174" w:rsidRDefault="00B97DDE" w:rsidP="00B07174">
      <w:pPr>
        <w:spacing w:after="0"/>
        <w:ind w:firstLine="708"/>
        <w:jc w:val="center"/>
        <w:rPr>
          <w:rFonts w:ascii="Times New Roman" w:eastAsia="Calibri" w:hAnsi="Times New Roman" w:cs="Times New Roman"/>
          <w:b/>
          <w:sz w:val="28"/>
          <w:szCs w:val="28"/>
          <w:lang w:val="en-US"/>
        </w:rPr>
      </w:pPr>
      <w:r w:rsidRPr="00B97DDE">
        <w:rPr>
          <w:rFonts w:ascii="Times New Roman" w:eastAsia="Calibri" w:hAnsi="Times New Roman" w:cs="Times New Roman"/>
          <w:sz w:val="28"/>
          <w:szCs w:val="28"/>
          <w:lang w:val="en-US"/>
        </w:rPr>
        <w:t>(design of sample)</w:t>
      </w:r>
    </w:p>
    <w:p w14:paraId="22371774" w14:textId="77777777" w:rsidR="00B97DDE" w:rsidRPr="00B97DDE"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lastRenderedPageBreak/>
        <w:t>Book:</w:t>
      </w:r>
      <w:r w:rsidRPr="00B97DDE">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Article in a scientific collection</w:t>
      </w:r>
      <w:r w:rsidRPr="00B97DDE">
        <w:rPr>
          <w:rFonts w:ascii="Times New Roman" w:eastAsia="Calibri" w:hAnsi="Times New Roman" w:cs="Times New Roman"/>
          <w:sz w:val="28"/>
          <w:szCs w:val="28"/>
          <w:lang w:val="en-US"/>
        </w:rPr>
        <w:t xml:space="preserve">: Kamalov S.K., 1993. O </w:t>
      </w:r>
      <w:proofErr w:type="spellStart"/>
      <w:r w:rsidRPr="00B97DDE">
        <w:rPr>
          <w:rFonts w:ascii="Times New Roman" w:eastAsia="Calibri" w:hAnsi="Times New Roman" w:cs="Times New Roman"/>
          <w:sz w:val="28"/>
          <w:szCs w:val="28"/>
          <w:lang w:val="en-US"/>
        </w:rPr>
        <w:t>geograficheskih</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nazvaniyah</w:t>
      </w:r>
      <w:proofErr w:type="spellEnd"/>
      <w:r w:rsidRPr="00B97DDE">
        <w:rPr>
          <w:rFonts w:ascii="Times New Roman" w:eastAsia="Calibri" w:hAnsi="Times New Roman" w:cs="Times New Roman"/>
          <w:sz w:val="28"/>
          <w:szCs w:val="28"/>
          <w:lang w:val="en-US"/>
        </w:rPr>
        <w:t xml:space="preserve"> v </w:t>
      </w:r>
      <w:proofErr w:type="spellStart"/>
      <w:r w:rsidRPr="00B97DDE">
        <w:rPr>
          <w:rFonts w:ascii="Times New Roman" w:eastAsia="Calibri" w:hAnsi="Times New Roman" w:cs="Times New Roman"/>
          <w:sz w:val="28"/>
          <w:szCs w:val="28"/>
          <w:lang w:val="en-US"/>
        </w:rPr>
        <w:t>epose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Edige</w:t>
      </w:r>
      <w:proofErr w:type="spellEnd"/>
      <w:r w:rsidRPr="00B97DDE">
        <w:rPr>
          <w:rFonts w:ascii="Times New Roman" w:eastAsia="Calibri" w:hAnsi="Times New Roman" w:cs="Times New Roman"/>
          <w:sz w:val="28"/>
          <w:szCs w:val="28"/>
          <w:lang w:val="en-US"/>
        </w:rPr>
        <w:t>» [About place names in the epic «</w:t>
      </w:r>
      <w:proofErr w:type="spellStart"/>
      <w:r w:rsidRPr="00B97DDE">
        <w:rPr>
          <w:rFonts w:ascii="Times New Roman" w:eastAsia="Calibri" w:hAnsi="Times New Roman" w:cs="Times New Roman"/>
          <w:sz w:val="28"/>
          <w:szCs w:val="28"/>
          <w:lang w:val="en-US"/>
        </w:rPr>
        <w:t>Edige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Istoriko-geograficheskie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aspekty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razvitiya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Nogajskoj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Ordy</w:t>
      </w:r>
      <w:proofErr w:type="spellEnd"/>
      <w:r w:rsidRPr="00B97DDE">
        <w:rPr>
          <w:rFonts w:ascii="Times New Roman" w:eastAsia="Calibri" w:hAnsi="Times New Roman" w:cs="Times New Roman"/>
          <w:sz w:val="28"/>
          <w:szCs w:val="28"/>
          <w:lang w:val="en-US"/>
        </w:rPr>
        <w:t xml:space="preserve"> [Historical and geographical aspects of the development of the Nogai Horde] (Nauka. </w:t>
      </w:r>
      <w:proofErr w:type="spellStart"/>
      <w:r w:rsidRPr="00B97DDE">
        <w:rPr>
          <w:rFonts w:ascii="Times New Roman" w:eastAsia="Calibri" w:hAnsi="Times New Roman" w:cs="Times New Roman"/>
          <w:sz w:val="28"/>
          <w:szCs w:val="28"/>
          <w:lang w:val="en-US"/>
        </w:rPr>
        <w:t>Mahachkala</w:t>
      </w:r>
      <w:proofErr w:type="spellEnd"/>
      <w:r w:rsidRPr="00B97DDE">
        <w:rPr>
          <w:rFonts w:ascii="Times New Roman" w:eastAsia="Calibri" w:hAnsi="Times New Roman" w:cs="Times New Roman"/>
          <w:sz w:val="28"/>
          <w:szCs w:val="28"/>
          <w:lang w:val="en-US"/>
        </w:rPr>
        <w:t>. P. 132-134). [in Russian].</w:t>
      </w:r>
    </w:p>
    <w:p w14:paraId="7218F057"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Collective monograph</w:t>
      </w:r>
      <w:r w:rsidRPr="00B97DDE">
        <w:rPr>
          <w:rFonts w:ascii="Times New Roman" w:eastAsia="Calibri" w:hAnsi="Times New Roman" w:cs="Times New Roman"/>
          <w:sz w:val="28"/>
          <w:szCs w:val="28"/>
          <w:lang w:val="en-US"/>
        </w:rPr>
        <w:t xml:space="preserve">: Ulus </w:t>
      </w:r>
      <w:proofErr w:type="spellStart"/>
      <w:r w:rsidRPr="00B97DDE">
        <w:rPr>
          <w:rFonts w:ascii="Times New Roman" w:eastAsia="Calibri" w:hAnsi="Times New Roman" w:cs="Times New Roman"/>
          <w:sz w:val="28"/>
          <w:szCs w:val="28"/>
          <w:lang w:val="en-US"/>
        </w:rPr>
        <w:t>Dzhuchi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Zolotaya</w:t>
      </w:r>
      <w:proofErr w:type="spellEnd"/>
      <w:r w:rsidRPr="00B97DDE">
        <w:rPr>
          <w:rFonts w:ascii="Times New Roman" w:eastAsia="Calibri" w:hAnsi="Times New Roman" w:cs="Times New Roman"/>
          <w:sz w:val="28"/>
          <w:szCs w:val="28"/>
          <w:lang w:val="en-US"/>
        </w:rPr>
        <w:t xml:space="preserve"> Orda). XIII – </w:t>
      </w:r>
      <w:proofErr w:type="spellStart"/>
      <w:r w:rsidRPr="00B97DDE">
        <w:rPr>
          <w:rFonts w:ascii="Times New Roman" w:eastAsia="Calibri" w:hAnsi="Times New Roman" w:cs="Times New Roman"/>
          <w:sz w:val="28"/>
          <w:szCs w:val="28"/>
          <w:lang w:val="en-US"/>
        </w:rPr>
        <w:t>seredina</w:t>
      </w:r>
      <w:proofErr w:type="spellEnd"/>
      <w:r w:rsidRPr="00B97DDE">
        <w:rPr>
          <w:rFonts w:ascii="Times New Roman" w:eastAsia="Calibri" w:hAnsi="Times New Roman" w:cs="Times New Roman"/>
          <w:sz w:val="28"/>
          <w:szCs w:val="28"/>
          <w:lang w:val="en-US"/>
        </w:rPr>
        <w:t xml:space="preserve"> XV v., 2009. [Ulus Jochi (Golden Horde). CHII – middle of SWR c.] (Institute of History of the Academy of Sciences of the Republic of Tatarstan. Kazan’. 1056 p.). [in Russian].</w:t>
      </w:r>
    </w:p>
    <w:p w14:paraId="41C92128"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Conference materials</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Anichkin</w:t>
      </w:r>
      <w:proofErr w:type="spellEnd"/>
      <w:r w:rsidRPr="00B97DDE">
        <w:rPr>
          <w:rFonts w:ascii="Times New Roman" w:eastAsia="Calibri" w:hAnsi="Times New Roman" w:cs="Times New Roman"/>
          <w:sz w:val="28"/>
          <w:szCs w:val="28"/>
          <w:lang w:val="en-US"/>
        </w:rPr>
        <w:t xml:space="preserve"> L.K., 2011. </w:t>
      </w:r>
      <w:proofErr w:type="spellStart"/>
      <w:r w:rsidRPr="00B97DDE">
        <w:rPr>
          <w:rFonts w:ascii="Times New Roman" w:eastAsia="Calibri" w:hAnsi="Times New Roman" w:cs="Times New Roman"/>
          <w:sz w:val="28"/>
          <w:szCs w:val="28"/>
          <w:lang w:val="en-US"/>
        </w:rPr>
        <w:t>Zolotoordynskoe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nasledie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Vypusk</w:t>
      </w:r>
      <w:proofErr w:type="spellEnd"/>
      <w:r w:rsidRPr="00B97DDE">
        <w:rPr>
          <w:rFonts w:ascii="Times New Roman" w:eastAsia="Calibri" w:hAnsi="Times New Roman" w:cs="Times New Roman"/>
          <w:sz w:val="28"/>
          <w:szCs w:val="28"/>
          <w:lang w:val="en-US"/>
        </w:rPr>
        <w:t xml:space="preserve"> 2. </w:t>
      </w:r>
      <w:proofErr w:type="spellStart"/>
      <w:r w:rsidRPr="00B97DDE">
        <w:rPr>
          <w:rFonts w:ascii="Times New Roman" w:eastAsia="Calibri" w:hAnsi="Times New Roman" w:cs="Times New Roman"/>
          <w:sz w:val="28"/>
          <w:szCs w:val="28"/>
          <w:lang w:val="en-US"/>
        </w:rPr>
        <w:t>Materialy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vtoroj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Mezhdunarodnoj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nauchnoj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konferencii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Politicheskaya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social’no-ekonomicheskaya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Zolotoj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Ordy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posvyashchennoj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pamyati</w:t>
      </w:r>
      <w:proofErr w:type="spellEnd"/>
      <w:r w:rsidRPr="00B97DDE">
        <w:rPr>
          <w:rFonts w:ascii="Times New Roman" w:eastAsia="Calibri" w:hAnsi="Times New Roman" w:cs="Times New Roman"/>
          <w:sz w:val="28"/>
          <w:szCs w:val="28"/>
          <w:lang w:val="en-US"/>
        </w:rPr>
        <w:t xml:space="preserve"> M.A. </w:t>
      </w:r>
      <w:proofErr w:type="spellStart"/>
      <w:r w:rsidRPr="00B97DDE">
        <w:rPr>
          <w:rFonts w:ascii="Times New Roman" w:eastAsia="Calibri" w:hAnsi="Times New Roman" w:cs="Times New Roman"/>
          <w:sz w:val="28"/>
          <w:szCs w:val="28"/>
          <w:lang w:val="en-US"/>
        </w:rPr>
        <w:t>Usmanova</w:t>
      </w:r>
      <w:proofErr w:type="spellEnd"/>
      <w:r w:rsidRPr="00B97DDE">
        <w:rPr>
          <w:rFonts w:ascii="Times New Roman" w:eastAsia="Calibri" w:hAnsi="Times New Roman" w:cs="Times New Roman"/>
          <w:sz w:val="28"/>
          <w:szCs w:val="28"/>
          <w:lang w:val="en-US"/>
        </w:rPr>
        <w:t xml:space="preserve"> [Golden Horde heritage. Issue 2. Materials of the Second International Scientific Conference «Political and Socio-Economic History of the Golden Horde»]. Kazan, March 29-30, 2011. Kazan: LLC «</w:t>
      </w:r>
      <w:proofErr w:type="spellStart"/>
      <w:r w:rsidRPr="00B97DDE">
        <w:rPr>
          <w:rFonts w:ascii="Times New Roman" w:eastAsia="Calibri" w:hAnsi="Times New Roman" w:cs="Times New Roman"/>
          <w:sz w:val="28"/>
          <w:szCs w:val="28"/>
          <w:lang w:val="en-US"/>
        </w:rPr>
        <w:t>Foliant</w:t>
      </w:r>
      <w:proofErr w:type="spellEnd"/>
      <w:r w:rsidRPr="00B97DDE">
        <w:rPr>
          <w:rFonts w:ascii="Times New Roman" w:eastAsia="Calibri" w:hAnsi="Times New Roman" w:cs="Times New Roman"/>
          <w:sz w:val="28"/>
          <w:szCs w:val="28"/>
          <w:lang w:val="en-US"/>
        </w:rPr>
        <w:t xml:space="preserve">», Institute of History. Sh. </w:t>
      </w:r>
      <w:proofErr w:type="spellStart"/>
      <w:r w:rsidRPr="00B97DDE">
        <w:rPr>
          <w:rFonts w:ascii="Times New Roman" w:eastAsia="Calibri" w:hAnsi="Times New Roman" w:cs="Times New Roman"/>
          <w:sz w:val="28"/>
          <w:szCs w:val="28"/>
          <w:lang w:val="en-US"/>
        </w:rPr>
        <w:t>Mardzhani</w:t>
      </w:r>
      <w:proofErr w:type="spellEnd"/>
      <w:r w:rsidRPr="00B97DDE">
        <w:rPr>
          <w:rFonts w:ascii="Times New Roman" w:eastAsia="Calibri" w:hAnsi="Times New Roman" w:cs="Times New Roman"/>
          <w:sz w:val="28"/>
          <w:szCs w:val="28"/>
          <w:lang w:val="en-US"/>
        </w:rPr>
        <w:t xml:space="preserve"> AS RT. 368 p. [in Russian].</w:t>
      </w:r>
    </w:p>
    <w:p w14:paraId="5C09D691"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Journal article</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Muhametov</w:t>
      </w:r>
      <w:proofErr w:type="spellEnd"/>
      <w:r w:rsidRPr="00B97DDE">
        <w:rPr>
          <w:rFonts w:ascii="Times New Roman" w:eastAsia="Calibri" w:hAnsi="Times New Roman" w:cs="Times New Roman"/>
          <w:sz w:val="28"/>
          <w:szCs w:val="28"/>
          <w:lang w:val="en-US"/>
        </w:rPr>
        <w:t xml:space="preserve"> F.F., 2007. </w:t>
      </w:r>
      <w:proofErr w:type="spellStart"/>
      <w:r w:rsidRPr="00B97DDE">
        <w:rPr>
          <w:rFonts w:ascii="Times New Roman" w:eastAsia="Calibri" w:hAnsi="Times New Roman" w:cs="Times New Roman"/>
          <w:sz w:val="28"/>
          <w:szCs w:val="28"/>
          <w:lang w:val="en-US"/>
        </w:rPr>
        <w:t>Mongol’skaya</w:t>
      </w:r>
      <w:proofErr w:type="spellEnd"/>
      <w:r w:rsidRPr="00B97DDE">
        <w:rPr>
          <w:rFonts w:ascii="Times New Roman" w:eastAsia="Calibri" w:hAnsi="Times New Roman" w:cs="Times New Roman"/>
          <w:sz w:val="28"/>
          <w:szCs w:val="28"/>
          <w:lang w:val="en-US"/>
        </w:rPr>
        <w:t xml:space="preserve"> «YASA» </w:t>
      </w:r>
      <w:proofErr w:type="spellStart"/>
      <w:r w:rsidRPr="00B97DDE">
        <w:rPr>
          <w:rFonts w:ascii="Times New Roman" w:eastAsia="Calibri" w:hAnsi="Times New Roman" w:cs="Times New Roman"/>
          <w:sz w:val="28"/>
          <w:szCs w:val="28"/>
          <w:lang w:val="en-US"/>
        </w:rPr>
        <w:t>i</w:t>
      </w:r>
      <w:proofErr w:type="spellEnd"/>
      <w:r w:rsidRPr="00B97DDE">
        <w:rPr>
          <w:rFonts w:ascii="Times New Roman" w:eastAsia="Calibri" w:hAnsi="Times New Roman" w:cs="Times New Roman"/>
          <w:sz w:val="28"/>
          <w:szCs w:val="28"/>
          <w:lang w:val="en-US"/>
        </w:rPr>
        <w:t xml:space="preserve"> ee </w:t>
      </w:r>
      <w:proofErr w:type="spellStart"/>
      <w:r w:rsidRPr="00B97DDE">
        <w:rPr>
          <w:rFonts w:ascii="Times New Roman" w:eastAsia="Calibri" w:hAnsi="Times New Roman" w:cs="Times New Roman"/>
          <w:sz w:val="28"/>
          <w:szCs w:val="28"/>
          <w:lang w:val="en-US"/>
        </w:rPr>
        <w:t>rol</w:t>
      </w:r>
      <w:proofErr w:type="spellEnd"/>
      <w:r w:rsidRPr="00B97DDE">
        <w:rPr>
          <w:rFonts w:ascii="Times New Roman" w:eastAsia="Calibri" w:hAnsi="Times New Roman" w:cs="Times New Roman"/>
          <w:sz w:val="28"/>
          <w:szCs w:val="28"/>
          <w:lang w:val="en-US"/>
        </w:rPr>
        <w:t xml:space="preserve">’ v </w:t>
      </w:r>
      <w:proofErr w:type="spellStart"/>
      <w:r w:rsidRPr="00B97DDE">
        <w:rPr>
          <w:rFonts w:ascii="Times New Roman" w:eastAsia="Calibri" w:hAnsi="Times New Roman" w:cs="Times New Roman"/>
          <w:sz w:val="28"/>
          <w:szCs w:val="28"/>
          <w:lang w:val="en-US"/>
        </w:rPr>
        <w:t>sisteme</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obshchestvennyh</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otnoshenij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imperii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Chingiskhana</w:t>
      </w:r>
      <w:proofErr w:type="spellEnd"/>
      <w:r w:rsidRPr="00B97DDE">
        <w:rPr>
          <w:rFonts w:ascii="Times New Roman" w:eastAsia="Calibri" w:hAnsi="Times New Roman" w:cs="Times New Roman"/>
          <w:sz w:val="28"/>
          <w:szCs w:val="28"/>
          <w:lang w:val="en-US"/>
        </w:rPr>
        <w:t xml:space="preserve"> [Mongolian «YASA» and its role in the system of public relations of the empire of Genghis Khan], </w:t>
      </w:r>
      <w:proofErr w:type="spellStart"/>
      <w:r w:rsidRPr="00B97DDE">
        <w:rPr>
          <w:rFonts w:ascii="Times New Roman" w:eastAsia="Calibri" w:hAnsi="Times New Roman" w:cs="Times New Roman"/>
          <w:sz w:val="28"/>
          <w:szCs w:val="28"/>
          <w:lang w:val="en-US"/>
        </w:rPr>
        <w:t>Voprosy</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istorii</w:t>
      </w:r>
      <w:proofErr w:type="spellEnd"/>
      <w:r w:rsidRPr="00B97DDE">
        <w:rPr>
          <w:rFonts w:ascii="Times New Roman" w:eastAsia="Calibri" w:hAnsi="Times New Roman" w:cs="Times New Roman"/>
          <w:sz w:val="28"/>
          <w:szCs w:val="28"/>
          <w:lang w:val="en-US"/>
        </w:rPr>
        <w:t xml:space="preserve"> [history issues], 11(5), P. 150-155. [in Russian].</w:t>
      </w:r>
    </w:p>
    <w:p w14:paraId="00796D1E"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Electronic source</w:t>
      </w:r>
      <w:r w:rsidRPr="00B97DDE">
        <w:rPr>
          <w:rFonts w:ascii="Times New Roman" w:eastAsia="Calibri" w:hAnsi="Times New Roman" w:cs="Times New Roman"/>
          <w:sz w:val="28"/>
          <w:szCs w:val="28"/>
          <w:lang w:val="en-US"/>
        </w:rPr>
        <w:t xml:space="preserve">: Sabitov </w:t>
      </w:r>
      <w:proofErr w:type="spellStart"/>
      <w:r w:rsidRPr="00B97DDE">
        <w:rPr>
          <w:rFonts w:ascii="Times New Roman" w:eastAsia="Calibri" w:hAnsi="Times New Roman" w:cs="Times New Roman"/>
          <w:sz w:val="28"/>
          <w:szCs w:val="28"/>
          <w:lang w:val="en-US"/>
        </w:rPr>
        <w:t>Zh.M</w:t>
      </w:r>
      <w:proofErr w:type="spellEnd"/>
      <w:r w:rsidRPr="00B97DDE">
        <w:rPr>
          <w:rFonts w:ascii="Times New Roman" w:eastAsia="Calibri" w:hAnsi="Times New Roman" w:cs="Times New Roman"/>
          <w:sz w:val="28"/>
          <w:szCs w:val="28"/>
          <w:lang w:val="en-US"/>
        </w:rPr>
        <w:t xml:space="preserve">., 2015. </w:t>
      </w:r>
      <w:proofErr w:type="spellStart"/>
      <w:r w:rsidRPr="00B97DDE">
        <w:rPr>
          <w:rFonts w:ascii="Times New Roman" w:eastAsia="Calibri" w:hAnsi="Times New Roman" w:cs="Times New Roman"/>
          <w:sz w:val="28"/>
          <w:szCs w:val="28"/>
          <w:lang w:val="en-US"/>
        </w:rPr>
        <w:t>Zolotaya</w:t>
      </w:r>
      <w:proofErr w:type="spellEnd"/>
      <w:r w:rsidRPr="00B97DDE">
        <w:rPr>
          <w:rFonts w:ascii="Times New Roman" w:eastAsia="Calibri" w:hAnsi="Times New Roman" w:cs="Times New Roman"/>
          <w:sz w:val="28"/>
          <w:szCs w:val="28"/>
          <w:lang w:val="en-US"/>
        </w:rPr>
        <w:t xml:space="preserve"> Orda – «</w:t>
      </w:r>
      <w:proofErr w:type="spellStart"/>
      <w:r w:rsidRPr="00B97DDE">
        <w:rPr>
          <w:rFonts w:ascii="Times New Roman" w:eastAsia="Calibri" w:hAnsi="Times New Roman" w:cs="Times New Roman"/>
          <w:sz w:val="28"/>
          <w:szCs w:val="28"/>
          <w:lang w:val="en-US"/>
        </w:rPr>
        <w:t>padcherica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kazahstanskoj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istoriografii</w:t>
      </w:r>
      <w:proofErr w:type="spellEnd"/>
      <w:r w:rsidRPr="00B97DDE">
        <w:rPr>
          <w:rFonts w:ascii="Times New Roman" w:eastAsia="Calibri" w:hAnsi="Times New Roman" w:cs="Times New Roman"/>
          <w:sz w:val="28"/>
          <w:szCs w:val="28"/>
          <w:lang w:val="en-US"/>
        </w:rPr>
        <w:t xml:space="preserve"> [Holden Horde – «stepdaughter» of Kazakhstani historiography], </w:t>
      </w:r>
      <w:proofErr w:type="spellStart"/>
      <w:r w:rsidRPr="00B97DDE">
        <w:rPr>
          <w:rFonts w:ascii="Times New Roman" w:eastAsia="Calibri" w:hAnsi="Times New Roman" w:cs="Times New Roman"/>
          <w:sz w:val="28"/>
          <w:szCs w:val="28"/>
          <w:lang w:val="en-US"/>
        </w:rPr>
        <w:t>Molodoj</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uchenyj</w:t>
      </w:r>
      <w:proofErr w:type="spellEnd"/>
      <w:r w:rsidRPr="00B97DDE">
        <w:rPr>
          <w:rFonts w:ascii="Times New Roman" w:eastAsia="Calibri" w:hAnsi="Times New Roman" w:cs="Times New Roman"/>
          <w:sz w:val="28"/>
          <w:szCs w:val="28"/>
          <w:lang w:val="en-US"/>
        </w:rPr>
        <w:t>[Young scientist], 24 (104). P. 842-851. [Electronic resource]. Available at: https:// moluch.ru/archive/104/23260/ (Accessed: 7.09.2020). [in Russian].</w:t>
      </w:r>
    </w:p>
    <w:p w14:paraId="4D5BD5B7"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Tutorial:</w:t>
      </w:r>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Logunova</w:t>
      </w:r>
      <w:proofErr w:type="spellEnd"/>
      <w:r w:rsidRPr="00B97DDE">
        <w:rPr>
          <w:rFonts w:ascii="Times New Roman" w:eastAsia="Calibri" w:hAnsi="Times New Roman" w:cs="Times New Roman"/>
          <w:sz w:val="28"/>
          <w:szCs w:val="28"/>
          <w:lang w:val="en-US"/>
        </w:rPr>
        <w:t xml:space="preserve"> G.V., 2014. </w:t>
      </w:r>
      <w:proofErr w:type="spellStart"/>
      <w:r w:rsidRPr="00B97DDE">
        <w:rPr>
          <w:rFonts w:ascii="Times New Roman" w:eastAsia="Calibri" w:hAnsi="Times New Roman" w:cs="Times New Roman"/>
          <w:sz w:val="28"/>
          <w:szCs w:val="28"/>
          <w:lang w:val="en-US"/>
        </w:rPr>
        <w:t>Rus’</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i</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Zolotaya</w:t>
      </w:r>
      <w:proofErr w:type="spellEnd"/>
      <w:r w:rsidRPr="00B97DDE">
        <w:rPr>
          <w:rFonts w:ascii="Times New Roman" w:eastAsia="Calibri" w:hAnsi="Times New Roman" w:cs="Times New Roman"/>
          <w:sz w:val="28"/>
          <w:szCs w:val="28"/>
          <w:lang w:val="en-US"/>
        </w:rPr>
        <w:t xml:space="preserve"> Orda: </w:t>
      </w:r>
      <w:proofErr w:type="spellStart"/>
      <w:r w:rsidRPr="00B97DDE">
        <w:rPr>
          <w:rFonts w:ascii="Times New Roman" w:eastAsia="Calibri" w:hAnsi="Times New Roman" w:cs="Times New Roman"/>
          <w:sz w:val="28"/>
          <w:szCs w:val="28"/>
          <w:lang w:val="en-US"/>
        </w:rPr>
        <w:t>problema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vzaimovliyaniya</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ucheb</w:t>
      </w:r>
      <w:proofErr w:type="spellEnd"/>
      <w:r w:rsidRPr="00B97DDE">
        <w:rPr>
          <w:rFonts w:ascii="Times New Roman" w:eastAsia="Calibri" w:hAnsi="Times New Roman" w:cs="Times New Roman"/>
          <w:sz w:val="28"/>
          <w:szCs w:val="28"/>
          <w:lang w:val="en-US"/>
        </w:rPr>
        <w:t xml:space="preserve">. </w:t>
      </w:r>
      <w:proofErr w:type="spellStart"/>
      <w:r w:rsidRPr="00B97DDE">
        <w:rPr>
          <w:rFonts w:ascii="Times New Roman" w:eastAsia="Calibri" w:hAnsi="Times New Roman" w:cs="Times New Roman"/>
          <w:sz w:val="28"/>
          <w:szCs w:val="28"/>
          <w:lang w:val="en-US"/>
        </w:rPr>
        <w:t>posobie</w:t>
      </w:r>
      <w:proofErr w:type="spellEnd"/>
      <w:r w:rsidRPr="00B97DDE">
        <w:rPr>
          <w:rFonts w:ascii="Times New Roman" w:eastAsia="Calibri" w:hAnsi="Times New Roman" w:cs="Times New Roman"/>
          <w:sz w:val="28"/>
          <w:szCs w:val="28"/>
          <w:lang w:val="en-US"/>
        </w:rPr>
        <w:t xml:space="preserve">. [Rus and the Golden Horde: the problem of mutual influence: textbook]. Irkutsk: </w:t>
      </w:r>
      <w:proofErr w:type="spellStart"/>
      <w:r w:rsidRPr="00B97DDE">
        <w:rPr>
          <w:rFonts w:ascii="Times New Roman" w:eastAsia="Calibri" w:hAnsi="Times New Roman" w:cs="Times New Roman"/>
          <w:sz w:val="28"/>
          <w:szCs w:val="28"/>
          <w:lang w:val="en-US"/>
        </w:rPr>
        <w:t>Izd-vo</w:t>
      </w:r>
      <w:proofErr w:type="spellEnd"/>
      <w:r w:rsidRPr="00B97DDE">
        <w:rPr>
          <w:rFonts w:ascii="Times New Roman" w:eastAsia="Calibri" w:hAnsi="Times New Roman" w:cs="Times New Roman"/>
          <w:sz w:val="28"/>
          <w:szCs w:val="28"/>
          <w:lang w:val="en-US"/>
        </w:rPr>
        <w:t xml:space="preserve"> IGU. 110 p. [in Russian].</w:t>
      </w:r>
    </w:p>
    <w:p w14:paraId="5722A1B3" w14:textId="77777777" w:rsidR="00B97DDE" w:rsidRPr="00B97DDE" w:rsidRDefault="00B97DDE" w:rsidP="00B97DDE">
      <w:pPr>
        <w:spacing w:after="0"/>
        <w:jc w:val="both"/>
        <w:rPr>
          <w:rFonts w:ascii="Times New Roman" w:eastAsia="Calibri" w:hAnsi="Times New Roman" w:cs="Times New Roman"/>
          <w:sz w:val="28"/>
          <w:szCs w:val="28"/>
          <w:lang w:val="en-US"/>
        </w:rPr>
      </w:pPr>
    </w:p>
    <w:p w14:paraId="0090C582" w14:textId="77777777" w:rsidR="00B97DDE" w:rsidRPr="00B97DDE" w:rsidRDefault="00B97DDE" w:rsidP="00B97DDE">
      <w:pPr>
        <w:spacing w:after="0"/>
        <w:ind w:firstLine="708"/>
        <w:jc w:val="both"/>
        <w:rPr>
          <w:rFonts w:ascii="Times New Roman" w:eastAsia="Calibri" w:hAnsi="Times New Roman" w:cs="Times New Roman"/>
          <w:sz w:val="28"/>
          <w:szCs w:val="28"/>
          <w:lang w:val="en-US"/>
        </w:rPr>
      </w:pPr>
    </w:p>
    <w:p w14:paraId="4CF5AE8B" w14:textId="77777777" w:rsidR="00B97DDE" w:rsidRPr="00B97DDE" w:rsidRDefault="00B97DDE" w:rsidP="00B97DDE">
      <w:pPr>
        <w:spacing w:after="0"/>
        <w:jc w:val="both"/>
        <w:rPr>
          <w:rFonts w:ascii="Times New Roman" w:eastAsia="Calibri" w:hAnsi="Times New Roman" w:cs="Times New Roman"/>
          <w:sz w:val="28"/>
          <w:szCs w:val="28"/>
          <w:lang w:val="en-US"/>
        </w:rPr>
      </w:pPr>
    </w:p>
    <w:p w14:paraId="0835EBAF" w14:textId="77777777" w:rsidR="00B97DDE" w:rsidRPr="00B97DDE" w:rsidRDefault="00B97DDE" w:rsidP="00B07174">
      <w:pPr>
        <w:spacing w:after="0"/>
        <w:ind w:firstLine="709"/>
        <w:jc w:val="both"/>
        <w:rPr>
          <w:rFonts w:ascii="Times New Roman" w:eastAsia="Calibri" w:hAnsi="Times New Roman" w:cs="Times New Roman"/>
          <w:b/>
          <w:i/>
          <w:sz w:val="28"/>
          <w:szCs w:val="28"/>
        </w:rPr>
      </w:pPr>
      <w:r w:rsidRPr="00B97DDE">
        <w:rPr>
          <w:rFonts w:ascii="Times New Roman" w:eastAsia="Calibri" w:hAnsi="Times New Roman" w:cs="Times New Roman"/>
          <w:b/>
          <w:i/>
          <w:sz w:val="28"/>
          <w:szCs w:val="28"/>
        </w:rPr>
        <w:t>Сведения об авторах:</w:t>
      </w:r>
    </w:p>
    <w:p w14:paraId="179F47B5"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Хабдулина</w:t>
      </w:r>
      <w:proofErr w:type="spellEnd"/>
      <w:r w:rsidRPr="00B97DDE">
        <w:rPr>
          <w:rFonts w:ascii="Times New Roman" w:eastAsia="Calibri" w:hAnsi="Times New Roman" w:cs="Times New Roman"/>
          <w:i/>
          <w:sz w:val="28"/>
          <w:szCs w:val="28"/>
        </w:rPr>
        <w:t xml:space="preserve"> Марал, </w:t>
      </w:r>
      <w:r w:rsidRPr="00B97DDE">
        <w:rPr>
          <w:rFonts w:ascii="Times New Roman" w:eastAsia="Calibri" w:hAnsi="Times New Roman" w:cs="Times New Roman"/>
          <w:sz w:val="28"/>
          <w:szCs w:val="28"/>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548EA7E5" w14:textId="77777777" w:rsidR="00B97DDE" w:rsidRPr="00EC0CA2"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w:t>
      </w:r>
      <w:r w:rsidRPr="00EC0CA2">
        <w:rPr>
          <w:rFonts w:ascii="Times New Roman" w:eastAsia="Calibri" w:hAnsi="Times New Roman" w:cs="Times New Roman"/>
          <w:sz w:val="28"/>
          <w:szCs w:val="28"/>
          <w:lang w:val="en-US"/>
        </w:rPr>
        <w:t xml:space="preserve">: </w:t>
      </w:r>
      <w:hyperlink r:id="rId18" w:history="1">
        <w:r w:rsidRPr="00B97DDE">
          <w:rPr>
            <w:rFonts w:ascii="Times New Roman" w:eastAsia="Calibri" w:hAnsi="Times New Roman" w:cs="Times New Roman"/>
            <w:color w:val="0563C1"/>
            <w:sz w:val="28"/>
            <w:szCs w:val="28"/>
            <w:u w:val="single"/>
            <w:lang w:val="en-US"/>
          </w:rPr>
          <w:t>https</w:t>
        </w:r>
        <w:r w:rsidRPr="00EC0CA2">
          <w:rPr>
            <w:rFonts w:ascii="Times New Roman" w:eastAsia="Calibri" w:hAnsi="Times New Roman" w:cs="Times New Roman"/>
            <w:color w:val="0563C1"/>
            <w:sz w:val="28"/>
            <w:szCs w:val="28"/>
            <w:u w:val="single"/>
            <w:lang w:val="en-US"/>
          </w:rPr>
          <w:t>://</w:t>
        </w:r>
        <w:r w:rsidRPr="00B97DDE">
          <w:rPr>
            <w:rFonts w:ascii="Times New Roman" w:eastAsia="Calibri" w:hAnsi="Times New Roman" w:cs="Times New Roman"/>
            <w:color w:val="0563C1"/>
            <w:sz w:val="28"/>
            <w:szCs w:val="28"/>
            <w:u w:val="single"/>
            <w:lang w:val="en-US"/>
          </w:rPr>
          <w:t>orcid</w:t>
        </w:r>
        <w:r w:rsidRPr="00EC0CA2">
          <w:rPr>
            <w:rFonts w:ascii="Times New Roman" w:eastAsia="Calibri" w:hAnsi="Times New Roman" w:cs="Times New Roman"/>
            <w:color w:val="0563C1"/>
            <w:sz w:val="28"/>
            <w:szCs w:val="28"/>
            <w:u w:val="single"/>
            <w:lang w:val="en-US"/>
          </w:rPr>
          <w:t>.</w:t>
        </w:r>
        <w:r w:rsidRPr="00B97DDE">
          <w:rPr>
            <w:rFonts w:ascii="Times New Roman" w:eastAsia="Calibri" w:hAnsi="Times New Roman" w:cs="Times New Roman"/>
            <w:color w:val="0563C1"/>
            <w:sz w:val="28"/>
            <w:szCs w:val="28"/>
            <w:u w:val="single"/>
            <w:lang w:val="en-US"/>
          </w:rPr>
          <w:t>org</w:t>
        </w:r>
        <w:r w:rsidRPr="00EC0CA2">
          <w:rPr>
            <w:rFonts w:ascii="Times New Roman" w:eastAsia="Calibri" w:hAnsi="Times New Roman" w:cs="Times New Roman"/>
            <w:color w:val="0563C1"/>
            <w:sz w:val="28"/>
            <w:szCs w:val="28"/>
            <w:u w:val="single"/>
            <w:lang w:val="en-US"/>
          </w:rPr>
          <w:t>/0000-0002-7195-5723</w:t>
        </w:r>
      </w:hyperlink>
    </w:p>
    <w:p w14:paraId="7FCBDE6B"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lastRenderedPageBreak/>
        <w:t xml:space="preserve">Scopus ID: </w:t>
      </w:r>
      <w:hyperlink r:id="rId19" w:history="1">
        <w:r w:rsidRPr="00B97DDE">
          <w:rPr>
            <w:rFonts w:ascii="Times New Roman" w:eastAsia="Calibri" w:hAnsi="Times New Roman" w:cs="Times New Roman"/>
            <w:color w:val="0563C1"/>
            <w:sz w:val="28"/>
            <w:szCs w:val="28"/>
            <w:u w:val="single"/>
            <w:lang w:val="en-US"/>
          </w:rPr>
          <w:t>https://www.scopus.com/authid/detail.uri?authorId=57192665106</w:t>
        </w:r>
      </w:hyperlink>
    </w:p>
    <w:p w14:paraId="4B20B418"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
    <w:p w14:paraId="40A9D50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Шнайдер Светлана, </w:t>
      </w:r>
      <w:r w:rsidRPr="00B97DDE">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0000-0003-2230-4286</w:t>
      </w:r>
    </w:p>
    <w:p w14:paraId="40C65057"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sz w:val="28"/>
          <w:szCs w:val="28"/>
        </w:rPr>
        <w:t>Scopus</w:t>
      </w:r>
      <w:proofErr w:type="spellEnd"/>
      <w:r w:rsidRPr="00B97DDE">
        <w:rPr>
          <w:rFonts w:ascii="Times New Roman" w:eastAsia="Calibri" w:hAnsi="Times New Roman" w:cs="Times New Roman"/>
          <w:sz w:val="28"/>
          <w:szCs w:val="28"/>
        </w:rPr>
        <w:t xml:space="preserve"> ID: 56801877800</w:t>
      </w:r>
    </w:p>
    <w:p w14:paraId="1304E057"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3D1F2F11"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Егинбай</w:t>
      </w:r>
      <w:proofErr w:type="spellEnd"/>
      <w:r w:rsidRPr="00B97DDE">
        <w:rPr>
          <w:rFonts w:ascii="Times New Roman" w:eastAsia="Calibri" w:hAnsi="Times New Roman" w:cs="Times New Roman"/>
          <w:i/>
          <w:sz w:val="28"/>
          <w:szCs w:val="28"/>
        </w:rPr>
        <w:t xml:space="preserve"> Адиль, </w:t>
      </w:r>
      <w:r w:rsidRPr="00B97DDE">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0000-0001-6035-014X</w:t>
      </w:r>
    </w:p>
    <w:p w14:paraId="4969291F"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625B65BF"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Каримбаева</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Зулхумар</w:t>
      </w:r>
      <w:proofErr w:type="spellEnd"/>
      <w:r w:rsidRPr="00B97DDE">
        <w:rPr>
          <w:rFonts w:ascii="Times New Roman" w:eastAsia="Calibri" w:hAnsi="Times New Roman" w:cs="Times New Roman"/>
          <w:i/>
          <w:sz w:val="28"/>
          <w:szCs w:val="28"/>
        </w:rPr>
        <w:t xml:space="preserve">, </w:t>
      </w:r>
      <w:r w:rsidRPr="00B97DDE">
        <w:rPr>
          <w:rFonts w:ascii="Times New Roman" w:eastAsia="Calibri" w:hAnsi="Times New Roman" w:cs="Times New Roman"/>
          <w:sz w:val="28"/>
          <w:szCs w:val="28"/>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75B484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rPr>
        <w:t>ORCID: 0000-0003-2893-8423</w:t>
      </w:r>
    </w:p>
    <w:p w14:paraId="33F070E2" w14:textId="77777777" w:rsidR="00B97DDE" w:rsidRPr="00B97DDE" w:rsidRDefault="00B97DDE" w:rsidP="00B07174">
      <w:pPr>
        <w:spacing w:after="0"/>
        <w:ind w:firstLine="709"/>
        <w:jc w:val="both"/>
        <w:rPr>
          <w:rFonts w:ascii="Times New Roman" w:eastAsia="Calibri" w:hAnsi="Times New Roman" w:cs="Times New Roman"/>
          <w:sz w:val="28"/>
          <w:szCs w:val="28"/>
        </w:rPr>
      </w:pPr>
    </w:p>
    <w:p w14:paraId="2A276492" w14:textId="77777777" w:rsidR="00B97DDE" w:rsidRPr="00B97DDE" w:rsidRDefault="00B97DDE" w:rsidP="00B07174">
      <w:pPr>
        <w:spacing w:after="0"/>
        <w:ind w:firstLine="709"/>
        <w:jc w:val="both"/>
        <w:rPr>
          <w:rFonts w:ascii="Times New Roman" w:eastAsia="Calibri" w:hAnsi="Times New Roman" w:cs="Times New Roman"/>
          <w:b/>
          <w:i/>
          <w:sz w:val="28"/>
          <w:szCs w:val="28"/>
        </w:rPr>
      </w:pPr>
      <w:proofErr w:type="spellStart"/>
      <w:r w:rsidRPr="00B97DDE">
        <w:rPr>
          <w:rFonts w:ascii="Times New Roman" w:eastAsia="Calibri" w:hAnsi="Times New Roman" w:cs="Times New Roman"/>
          <w:b/>
          <w:i/>
          <w:sz w:val="28"/>
          <w:szCs w:val="28"/>
        </w:rPr>
        <w:t>Авторлар</w:t>
      </w:r>
      <w:proofErr w:type="spellEnd"/>
      <w:r w:rsidRPr="00B97DDE">
        <w:rPr>
          <w:rFonts w:ascii="Times New Roman" w:eastAsia="Calibri" w:hAnsi="Times New Roman" w:cs="Times New Roman"/>
          <w:b/>
          <w:i/>
          <w:sz w:val="28"/>
          <w:szCs w:val="28"/>
        </w:rPr>
        <w:t xml:space="preserve"> </w:t>
      </w:r>
      <w:proofErr w:type="spellStart"/>
      <w:r w:rsidRPr="00B97DDE">
        <w:rPr>
          <w:rFonts w:ascii="Times New Roman" w:eastAsia="Calibri" w:hAnsi="Times New Roman" w:cs="Times New Roman"/>
          <w:b/>
          <w:i/>
          <w:sz w:val="28"/>
          <w:szCs w:val="28"/>
        </w:rPr>
        <w:t>туралы</w:t>
      </w:r>
      <w:proofErr w:type="spellEnd"/>
      <w:r w:rsidRPr="00B97DDE">
        <w:rPr>
          <w:rFonts w:ascii="Times New Roman" w:eastAsia="Calibri" w:hAnsi="Times New Roman" w:cs="Times New Roman"/>
          <w:b/>
          <w:i/>
          <w:sz w:val="28"/>
          <w:szCs w:val="28"/>
        </w:rPr>
        <w:t xml:space="preserve"> </w:t>
      </w:r>
      <w:proofErr w:type="spellStart"/>
      <w:r w:rsidRPr="00B97DDE">
        <w:rPr>
          <w:rFonts w:ascii="Times New Roman" w:eastAsia="Calibri" w:hAnsi="Times New Roman" w:cs="Times New Roman"/>
          <w:b/>
          <w:i/>
          <w:sz w:val="28"/>
          <w:szCs w:val="28"/>
        </w:rPr>
        <w:t>мәлімет</w:t>
      </w:r>
      <w:proofErr w:type="spellEnd"/>
      <w:r w:rsidRPr="00B97DDE">
        <w:rPr>
          <w:rFonts w:ascii="Times New Roman" w:eastAsia="Calibri" w:hAnsi="Times New Roman" w:cs="Times New Roman"/>
          <w:b/>
          <w:i/>
          <w:sz w:val="28"/>
          <w:szCs w:val="28"/>
        </w:rPr>
        <w:t>:</w:t>
      </w:r>
    </w:p>
    <w:p w14:paraId="444A000B"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Хабдулина</w:t>
      </w:r>
      <w:proofErr w:type="spellEnd"/>
      <w:r w:rsidRPr="00B97DDE">
        <w:rPr>
          <w:rFonts w:ascii="Times New Roman" w:eastAsia="Calibri" w:hAnsi="Times New Roman" w:cs="Times New Roman"/>
          <w:i/>
          <w:sz w:val="28"/>
          <w:szCs w:val="28"/>
        </w:rPr>
        <w:t xml:space="preserve"> Марал, </w:t>
      </w:r>
      <w:proofErr w:type="spellStart"/>
      <w:r w:rsidRPr="00B97DDE">
        <w:rPr>
          <w:rFonts w:ascii="Times New Roman" w:eastAsia="Calibri" w:hAnsi="Times New Roman" w:cs="Times New Roman"/>
          <w:sz w:val="28"/>
          <w:szCs w:val="28"/>
        </w:rPr>
        <w:t>тарих</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ғылымдарының</w:t>
      </w:r>
      <w:proofErr w:type="spellEnd"/>
      <w:r w:rsidRPr="00B97DDE">
        <w:rPr>
          <w:rFonts w:ascii="Times New Roman" w:eastAsia="Calibri" w:hAnsi="Times New Roman" w:cs="Times New Roman"/>
          <w:sz w:val="28"/>
          <w:szCs w:val="28"/>
        </w:rPr>
        <w:t xml:space="preserve"> кандидаты, Қ.А. </w:t>
      </w:r>
      <w:proofErr w:type="spellStart"/>
      <w:r w:rsidRPr="00B97DDE">
        <w:rPr>
          <w:rFonts w:ascii="Times New Roman" w:eastAsia="Calibri" w:hAnsi="Times New Roman" w:cs="Times New Roman"/>
          <w:sz w:val="28"/>
          <w:szCs w:val="28"/>
        </w:rPr>
        <w:t>Ақышев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археология ҒЗИ директоры, Л.Н. Гумилев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Еуразия</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ұлттық</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rPr>
        <w:t xml:space="preserve">, Қ. </w:t>
      </w:r>
      <w:proofErr w:type="spellStart"/>
      <w:r w:rsidRPr="00B97DDE">
        <w:rPr>
          <w:rFonts w:ascii="Times New Roman" w:eastAsia="Calibri" w:hAnsi="Times New Roman" w:cs="Times New Roman"/>
          <w:sz w:val="28"/>
          <w:szCs w:val="28"/>
        </w:rPr>
        <w:t>Сәтбаев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көшесі</w:t>
      </w:r>
      <w:proofErr w:type="spellEnd"/>
      <w:r w:rsidRPr="00B97DDE">
        <w:rPr>
          <w:rFonts w:ascii="Times New Roman" w:eastAsia="Calibri" w:hAnsi="Times New Roman" w:cs="Times New Roman"/>
          <w:sz w:val="28"/>
          <w:szCs w:val="28"/>
        </w:rPr>
        <w:t xml:space="preserve">, 2, Астана, </w:t>
      </w:r>
      <w:proofErr w:type="spellStart"/>
      <w:r w:rsidRPr="00B97DDE">
        <w:rPr>
          <w:rFonts w:ascii="Times New Roman" w:eastAsia="Calibri" w:hAnsi="Times New Roman" w:cs="Times New Roman"/>
          <w:sz w:val="28"/>
          <w:szCs w:val="28"/>
        </w:rPr>
        <w:t>Қазақстан</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Республикасы</w:t>
      </w:r>
      <w:proofErr w:type="spellEnd"/>
      <w:r w:rsidRPr="00B97DDE">
        <w:rPr>
          <w:rFonts w:ascii="Times New Roman" w:eastAsia="Calibri" w:hAnsi="Times New Roman" w:cs="Times New Roman"/>
          <w:sz w:val="28"/>
          <w:szCs w:val="28"/>
        </w:rPr>
        <w:t>.</w:t>
      </w:r>
    </w:p>
    <w:p w14:paraId="65F07904"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0000-0002-7195-5723</w:t>
      </w:r>
    </w:p>
    <w:p w14:paraId="555F722F"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Scopus</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ID</w:t>
      </w:r>
      <w:r w:rsidRPr="00B97DDE">
        <w:rPr>
          <w:rFonts w:ascii="Times New Roman" w:eastAsia="Calibri" w:hAnsi="Times New Roman" w:cs="Times New Roman"/>
          <w:sz w:val="28"/>
          <w:szCs w:val="28"/>
        </w:rPr>
        <w:t>: 57192665106</w:t>
      </w:r>
    </w:p>
    <w:p w14:paraId="49AC45D9"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71006853"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i/>
          <w:sz w:val="28"/>
          <w:szCs w:val="28"/>
        </w:rPr>
        <w:t xml:space="preserve">Шнайдер Светлана, </w:t>
      </w:r>
      <w:proofErr w:type="spellStart"/>
      <w:r w:rsidRPr="00B97DDE">
        <w:rPr>
          <w:rFonts w:ascii="Times New Roman" w:eastAsia="Calibri" w:hAnsi="Times New Roman" w:cs="Times New Roman"/>
          <w:sz w:val="28"/>
          <w:szCs w:val="28"/>
        </w:rPr>
        <w:t>тарих</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ғылымдарының</w:t>
      </w:r>
      <w:proofErr w:type="spellEnd"/>
      <w:r w:rsidRPr="00B97DDE">
        <w:rPr>
          <w:rFonts w:ascii="Times New Roman" w:eastAsia="Calibri" w:hAnsi="Times New Roman" w:cs="Times New Roman"/>
          <w:sz w:val="28"/>
          <w:szCs w:val="28"/>
        </w:rPr>
        <w:t xml:space="preserve"> кандидаты, РҒА СБ Археология </w:t>
      </w:r>
      <w:proofErr w:type="spellStart"/>
      <w:r w:rsidRPr="00B97DDE">
        <w:rPr>
          <w:rFonts w:ascii="Times New Roman" w:eastAsia="Calibri" w:hAnsi="Times New Roman" w:cs="Times New Roman"/>
          <w:sz w:val="28"/>
          <w:szCs w:val="28"/>
        </w:rPr>
        <w:t>және</w:t>
      </w:r>
      <w:proofErr w:type="spellEnd"/>
      <w:r w:rsidRPr="00B97DDE">
        <w:rPr>
          <w:rFonts w:ascii="Times New Roman" w:eastAsia="Calibri" w:hAnsi="Times New Roman" w:cs="Times New Roman"/>
          <w:sz w:val="28"/>
          <w:szCs w:val="28"/>
        </w:rPr>
        <w:t xml:space="preserve"> этнография </w:t>
      </w:r>
      <w:proofErr w:type="spellStart"/>
      <w:r w:rsidRPr="00B97DDE">
        <w:rPr>
          <w:rFonts w:ascii="Times New Roman" w:eastAsia="Calibri" w:hAnsi="Times New Roman" w:cs="Times New Roman"/>
          <w:sz w:val="28"/>
          <w:szCs w:val="28"/>
        </w:rPr>
        <w:t>институтының</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аға</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ғылыми</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қызметкері</w:t>
      </w:r>
      <w:proofErr w:type="spellEnd"/>
      <w:r w:rsidRPr="00B97DDE">
        <w:rPr>
          <w:rFonts w:ascii="Times New Roman" w:eastAsia="Calibri" w:hAnsi="Times New Roman" w:cs="Times New Roman"/>
          <w:sz w:val="28"/>
          <w:szCs w:val="28"/>
        </w:rPr>
        <w:t xml:space="preserve">, Акад.  Лаврентьев    </w:t>
      </w:r>
      <w:proofErr w:type="spellStart"/>
      <w:r w:rsidRPr="00B97DDE">
        <w:rPr>
          <w:rFonts w:ascii="Times New Roman" w:eastAsia="Calibri" w:hAnsi="Times New Roman" w:cs="Times New Roman"/>
          <w:sz w:val="28"/>
          <w:szCs w:val="28"/>
        </w:rPr>
        <w:t>даңғ</w:t>
      </w:r>
      <w:proofErr w:type="spellEnd"/>
      <w:r w:rsidRPr="00B97DDE">
        <w:rPr>
          <w:rFonts w:ascii="Times New Roman" w:eastAsia="Calibri" w:hAnsi="Times New Roman" w:cs="Times New Roman"/>
          <w:sz w:val="28"/>
          <w:szCs w:val="28"/>
        </w:rPr>
        <w:t xml:space="preserve">.,  17, Новосибирск, </w:t>
      </w:r>
      <w:proofErr w:type="spellStart"/>
      <w:r w:rsidRPr="00B97DDE">
        <w:rPr>
          <w:rFonts w:ascii="Times New Roman" w:eastAsia="Calibri" w:hAnsi="Times New Roman" w:cs="Times New Roman"/>
          <w:sz w:val="28"/>
          <w:szCs w:val="28"/>
        </w:rPr>
        <w:t>Ресей</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Федерациясы</w:t>
      </w:r>
      <w:proofErr w:type="spellEnd"/>
      <w:r w:rsidRPr="00B97DDE">
        <w:rPr>
          <w:rFonts w:ascii="Times New Roman" w:eastAsia="Calibri" w:hAnsi="Times New Roman" w:cs="Times New Roman"/>
          <w:sz w:val="28"/>
          <w:szCs w:val="28"/>
        </w:rPr>
        <w:t>.</w:t>
      </w:r>
    </w:p>
    <w:p w14:paraId="37AF37D5"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0000-0003-2230-4286</w:t>
      </w:r>
    </w:p>
    <w:p w14:paraId="57FDADA2"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Scopus</w:t>
      </w:r>
      <w:r w:rsidRPr="00B97DDE">
        <w:rPr>
          <w:rFonts w:ascii="Times New Roman" w:eastAsia="Calibri" w:hAnsi="Times New Roman" w:cs="Times New Roman"/>
          <w:sz w:val="28"/>
          <w:szCs w:val="28"/>
        </w:rPr>
        <w:t xml:space="preserve"> </w:t>
      </w:r>
      <w:r w:rsidRPr="00B97DDE">
        <w:rPr>
          <w:rFonts w:ascii="Times New Roman" w:eastAsia="Calibri" w:hAnsi="Times New Roman" w:cs="Times New Roman"/>
          <w:sz w:val="28"/>
          <w:szCs w:val="28"/>
          <w:lang w:val="en-US"/>
        </w:rPr>
        <w:t>ID</w:t>
      </w:r>
      <w:r w:rsidRPr="00B97DDE">
        <w:rPr>
          <w:rFonts w:ascii="Times New Roman" w:eastAsia="Calibri" w:hAnsi="Times New Roman" w:cs="Times New Roman"/>
          <w:sz w:val="28"/>
          <w:szCs w:val="28"/>
        </w:rPr>
        <w:t>: 56801877800</w:t>
      </w:r>
    </w:p>
    <w:p w14:paraId="39FB1617"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708B3BF5"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t>Еғінбай</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Аділ</w:t>
      </w:r>
      <w:proofErr w:type="spellEnd"/>
      <w:r w:rsidRPr="00B97DDE">
        <w:rPr>
          <w:rFonts w:ascii="Times New Roman" w:eastAsia="Calibri" w:hAnsi="Times New Roman" w:cs="Times New Roman"/>
          <w:i/>
          <w:sz w:val="28"/>
          <w:szCs w:val="28"/>
        </w:rPr>
        <w:t xml:space="preserve">, </w:t>
      </w:r>
      <w:r w:rsidRPr="00B97DDE">
        <w:rPr>
          <w:rFonts w:ascii="Times New Roman" w:eastAsia="Calibri" w:hAnsi="Times New Roman" w:cs="Times New Roman"/>
          <w:sz w:val="28"/>
          <w:szCs w:val="28"/>
        </w:rPr>
        <w:t xml:space="preserve">магистр, Қ.А.  </w:t>
      </w:r>
      <w:proofErr w:type="spellStart"/>
      <w:r w:rsidRPr="00B97DDE">
        <w:rPr>
          <w:rFonts w:ascii="Times New Roman" w:eastAsia="Calibri" w:hAnsi="Times New Roman" w:cs="Times New Roman"/>
          <w:sz w:val="28"/>
          <w:szCs w:val="28"/>
        </w:rPr>
        <w:t>Ақышев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археология ҒЗИ  </w:t>
      </w:r>
      <w:proofErr w:type="spellStart"/>
      <w:r w:rsidRPr="00B97DDE">
        <w:rPr>
          <w:rFonts w:ascii="Times New Roman" w:eastAsia="Calibri" w:hAnsi="Times New Roman" w:cs="Times New Roman"/>
          <w:sz w:val="28"/>
          <w:szCs w:val="28"/>
        </w:rPr>
        <w:t>ғылыми</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қызметкері</w:t>
      </w:r>
      <w:proofErr w:type="spellEnd"/>
      <w:r w:rsidRPr="00B97DDE">
        <w:rPr>
          <w:rFonts w:ascii="Times New Roman" w:eastAsia="Calibri" w:hAnsi="Times New Roman" w:cs="Times New Roman"/>
          <w:sz w:val="28"/>
          <w:szCs w:val="28"/>
        </w:rPr>
        <w:t xml:space="preserve">, Л.Н. Гумилев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Еуразия</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ұлттық</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rPr>
        <w:t xml:space="preserve">, Қ. </w:t>
      </w:r>
      <w:proofErr w:type="spellStart"/>
      <w:r w:rsidRPr="00B97DDE">
        <w:rPr>
          <w:rFonts w:ascii="Times New Roman" w:eastAsia="Calibri" w:hAnsi="Times New Roman" w:cs="Times New Roman"/>
          <w:sz w:val="28"/>
          <w:szCs w:val="28"/>
        </w:rPr>
        <w:t>Сәтбаев</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көшесі</w:t>
      </w:r>
      <w:proofErr w:type="spellEnd"/>
      <w:r w:rsidRPr="00B97DDE">
        <w:rPr>
          <w:rFonts w:ascii="Times New Roman" w:eastAsia="Calibri" w:hAnsi="Times New Roman" w:cs="Times New Roman"/>
          <w:sz w:val="28"/>
          <w:szCs w:val="28"/>
        </w:rPr>
        <w:t xml:space="preserve">, 2, Астана, </w:t>
      </w:r>
      <w:proofErr w:type="spellStart"/>
      <w:r w:rsidRPr="00B97DDE">
        <w:rPr>
          <w:rFonts w:ascii="Times New Roman" w:eastAsia="Calibri" w:hAnsi="Times New Roman" w:cs="Times New Roman"/>
          <w:sz w:val="28"/>
          <w:szCs w:val="28"/>
        </w:rPr>
        <w:t>Қазақстан</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Республикасы</w:t>
      </w:r>
      <w:proofErr w:type="spellEnd"/>
      <w:r w:rsidRPr="00B97DDE">
        <w:rPr>
          <w:rFonts w:ascii="Times New Roman" w:eastAsia="Calibri" w:hAnsi="Times New Roman" w:cs="Times New Roman"/>
          <w:sz w:val="28"/>
          <w:szCs w:val="28"/>
        </w:rPr>
        <w:t>.</w:t>
      </w:r>
    </w:p>
    <w:p w14:paraId="28880A69"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0000-0001-6035-014</w:t>
      </w:r>
      <w:r w:rsidRPr="00B97DDE">
        <w:rPr>
          <w:rFonts w:ascii="Times New Roman" w:eastAsia="Calibri" w:hAnsi="Times New Roman" w:cs="Times New Roman"/>
          <w:sz w:val="28"/>
          <w:szCs w:val="28"/>
          <w:lang w:val="en-US"/>
        </w:rPr>
        <w:t>X</w:t>
      </w:r>
    </w:p>
    <w:p w14:paraId="060420E9" w14:textId="77777777" w:rsidR="00B97DDE" w:rsidRPr="00B97DDE" w:rsidRDefault="00B97DDE" w:rsidP="00B07174">
      <w:pPr>
        <w:spacing w:after="0"/>
        <w:ind w:firstLine="709"/>
        <w:jc w:val="both"/>
        <w:rPr>
          <w:rFonts w:ascii="Times New Roman" w:eastAsia="Calibri" w:hAnsi="Times New Roman" w:cs="Times New Roman"/>
          <w:i/>
          <w:sz w:val="28"/>
          <w:szCs w:val="28"/>
        </w:rPr>
      </w:pPr>
    </w:p>
    <w:p w14:paraId="676F380D" w14:textId="77777777" w:rsidR="00B97DDE" w:rsidRPr="00B97DDE" w:rsidRDefault="00B97DDE" w:rsidP="00B07174">
      <w:pPr>
        <w:spacing w:after="0"/>
        <w:ind w:firstLine="709"/>
        <w:jc w:val="both"/>
        <w:rPr>
          <w:rFonts w:ascii="Times New Roman" w:eastAsia="Calibri" w:hAnsi="Times New Roman" w:cs="Times New Roman"/>
          <w:sz w:val="28"/>
          <w:szCs w:val="28"/>
        </w:rPr>
      </w:pPr>
      <w:proofErr w:type="spellStart"/>
      <w:r w:rsidRPr="00B97DDE">
        <w:rPr>
          <w:rFonts w:ascii="Times New Roman" w:eastAsia="Calibri" w:hAnsi="Times New Roman" w:cs="Times New Roman"/>
          <w:i/>
          <w:sz w:val="28"/>
          <w:szCs w:val="28"/>
        </w:rPr>
        <w:lastRenderedPageBreak/>
        <w:t>Каримбаева</w:t>
      </w:r>
      <w:proofErr w:type="spellEnd"/>
      <w:r w:rsidRPr="00B97DDE">
        <w:rPr>
          <w:rFonts w:ascii="Times New Roman" w:eastAsia="Calibri" w:hAnsi="Times New Roman" w:cs="Times New Roman"/>
          <w:i/>
          <w:sz w:val="28"/>
          <w:szCs w:val="28"/>
        </w:rPr>
        <w:t xml:space="preserve"> </w:t>
      </w:r>
      <w:proofErr w:type="spellStart"/>
      <w:r w:rsidRPr="00B97DDE">
        <w:rPr>
          <w:rFonts w:ascii="Times New Roman" w:eastAsia="Calibri" w:hAnsi="Times New Roman" w:cs="Times New Roman"/>
          <w:i/>
          <w:sz w:val="28"/>
          <w:szCs w:val="28"/>
        </w:rPr>
        <w:t>Зулхумар</w:t>
      </w:r>
      <w:proofErr w:type="spellEnd"/>
      <w:r w:rsidRPr="00B97DDE">
        <w:rPr>
          <w:rFonts w:ascii="Times New Roman" w:eastAsia="Calibri" w:hAnsi="Times New Roman" w:cs="Times New Roman"/>
          <w:i/>
          <w:sz w:val="28"/>
          <w:szCs w:val="28"/>
        </w:rPr>
        <w:t xml:space="preserve">, </w:t>
      </w:r>
      <w:r w:rsidRPr="00B97DDE">
        <w:rPr>
          <w:rFonts w:ascii="Times New Roman" w:eastAsia="Calibri" w:hAnsi="Times New Roman" w:cs="Times New Roman"/>
          <w:sz w:val="28"/>
          <w:szCs w:val="28"/>
        </w:rPr>
        <w:t xml:space="preserve">антропология </w:t>
      </w:r>
      <w:proofErr w:type="spellStart"/>
      <w:r w:rsidRPr="00B97DDE">
        <w:rPr>
          <w:rFonts w:ascii="Times New Roman" w:eastAsia="Calibri" w:hAnsi="Times New Roman" w:cs="Times New Roman"/>
          <w:sz w:val="28"/>
          <w:szCs w:val="28"/>
        </w:rPr>
        <w:t>және</w:t>
      </w:r>
      <w:proofErr w:type="spellEnd"/>
      <w:r w:rsidRPr="00B97DDE">
        <w:rPr>
          <w:rFonts w:ascii="Times New Roman" w:eastAsia="Calibri" w:hAnsi="Times New Roman" w:cs="Times New Roman"/>
          <w:sz w:val="28"/>
          <w:szCs w:val="28"/>
        </w:rPr>
        <w:t xml:space="preserve"> этнология </w:t>
      </w:r>
      <w:proofErr w:type="spellStart"/>
      <w:r w:rsidRPr="00B97DDE">
        <w:rPr>
          <w:rFonts w:ascii="Times New Roman" w:eastAsia="Calibri" w:hAnsi="Times New Roman" w:cs="Times New Roman"/>
          <w:sz w:val="28"/>
          <w:szCs w:val="28"/>
        </w:rPr>
        <w:t>кафедрасының</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магистрі</w:t>
      </w:r>
      <w:proofErr w:type="spellEnd"/>
      <w:r w:rsidRPr="00B97DDE">
        <w:rPr>
          <w:rFonts w:ascii="Times New Roman" w:eastAsia="Calibri" w:hAnsi="Times New Roman" w:cs="Times New Roman"/>
          <w:sz w:val="28"/>
          <w:szCs w:val="28"/>
        </w:rPr>
        <w:t xml:space="preserve">, М.К. Аммосов </w:t>
      </w:r>
      <w:proofErr w:type="spellStart"/>
      <w:r w:rsidRPr="00B97DDE">
        <w:rPr>
          <w:rFonts w:ascii="Times New Roman" w:eastAsia="Calibri" w:hAnsi="Times New Roman" w:cs="Times New Roman"/>
          <w:sz w:val="28"/>
          <w:szCs w:val="28"/>
        </w:rPr>
        <w:t>атындағы</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Солтүстік-Шығыс</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федералдық</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университеті</w:t>
      </w:r>
      <w:proofErr w:type="spellEnd"/>
      <w:r w:rsidRPr="00B97DDE">
        <w:rPr>
          <w:rFonts w:ascii="Times New Roman" w:eastAsia="Calibri" w:hAnsi="Times New Roman" w:cs="Times New Roman"/>
          <w:sz w:val="28"/>
          <w:szCs w:val="28"/>
        </w:rPr>
        <w:t xml:space="preserve">, Кулаковский к., 42, Якутск, Саха, </w:t>
      </w:r>
      <w:proofErr w:type="spellStart"/>
      <w:r w:rsidRPr="00B97DDE">
        <w:rPr>
          <w:rFonts w:ascii="Times New Roman" w:eastAsia="Calibri" w:hAnsi="Times New Roman" w:cs="Times New Roman"/>
          <w:sz w:val="28"/>
          <w:szCs w:val="28"/>
        </w:rPr>
        <w:t>Ресей</w:t>
      </w:r>
      <w:proofErr w:type="spellEnd"/>
      <w:r w:rsidRPr="00B97DDE">
        <w:rPr>
          <w:rFonts w:ascii="Times New Roman" w:eastAsia="Calibri" w:hAnsi="Times New Roman" w:cs="Times New Roman"/>
          <w:sz w:val="28"/>
          <w:szCs w:val="28"/>
        </w:rPr>
        <w:t xml:space="preserve"> </w:t>
      </w:r>
      <w:proofErr w:type="spellStart"/>
      <w:r w:rsidRPr="00B97DDE">
        <w:rPr>
          <w:rFonts w:ascii="Times New Roman" w:eastAsia="Calibri" w:hAnsi="Times New Roman" w:cs="Times New Roman"/>
          <w:sz w:val="28"/>
          <w:szCs w:val="28"/>
        </w:rPr>
        <w:t>Федерациясы</w:t>
      </w:r>
      <w:proofErr w:type="spellEnd"/>
      <w:r w:rsidRPr="00B97DDE">
        <w:rPr>
          <w:rFonts w:ascii="Times New Roman" w:eastAsia="Calibri" w:hAnsi="Times New Roman" w:cs="Times New Roman"/>
          <w:sz w:val="28"/>
          <w:szCs w:val="28"/>
        </w:rPr>
        <w:t>.</w:t>
      </w:r>
    </w:p>
    <w:p w14:paraId="30C62769"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0000-0003-2893-8423</w:t>
      </w:r>
    </w:p>
    <w:p w14:paraId="3CE2B51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
    <w:p w14:paraId="604949C8" w14:textId="77777777" w:rsidR="00B97DDE" w:rsidRPr="00B97DDE" w:rsidRDefault="00B97DDE" w:rsidP="00B07174">
      <w:pPr>
        <w:spacing w:after="0"/>
        <w:ind w:firstLine="709"/>
        <w:jc w:val="both"/>
        <w:rPr>
          <w:rFonts w:ascii="Times New Roman" w:eastAsia="Calibri" w:hAnsi="Times New Roman" w:cs="Times New Roman"/>
          <w:b/>
          <w:i/>
          <w:sz w:val="28"/>
          <w:szCs w:val="28"/>
          <w:lang w:val="en-US"/>
        </w:rPr>
      </w:pPr>
      <w:r w:rsidRPr="00B97DDE">
        <w:rPr>
          <w:rFonts w:ascii="Times New Roman" w:eastAsia="Calibri" w:hAnsi="Times New Roman" w:cs="Times New Roman"/>
          <w:b/>
          <w:i/>
          <w:sz w:val="28"/>
          <w:szCs w:val="28"/>
          <w:lang w:val="en-US"/>
        </w:rPr>
        <w:t>Information about authors:</w:t>
      </w:r>
    </w:p>
    <w:p w14:paraId="76A05A1D"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roofErr w:type="spellStart"/>
      <w:r w:rsidRPr="00B97DDE">
        <w:rPr>
          <w:rFonts w:ascii="Times New Roman" w:eastAsia="Calibri" w:hAnsi="Times New Roman" w:cs="Times New Roman"/>
          <w:i/>
          <w:sz w:val="28"/>
          <w:szCs w:val="28"/>
          <w:lang w:val="en-US"/>
        </w:rPr>
        <w:t>Khabdulina</w:t>
      </w:r>
      <w:proofErr w:type="spellEnd"/>
      <w:r w:rsidRPr="00B97DDE">
        <w:rPr>
          <w:rFonts w:ascii="Times New Roman" w:eastAsia="Calibri" w:hAnsi="Times New Roman" w:cs="Times New Roman"/>
          <w:i/>
          <w:sz w:val="28"/>
          <w:szCs w:val="28"/>
          <w:lang w:val="en-US"/>
        </w:rPr>
        <w:t xml:space="preserve"> Maral, </w:t>
      </w:r>
      <w:r w:rsidRPr="00B97DDE">
        <w:rPr>
          <w:rFonts w:ascii="Times New Roman" w:eastAsia="Calibri" w:hAnsi="Times New Roman" w:cs="Times New Roman"/>
          <w:sz w:val="28"/>
          <w:szCs w:val="28"/>
          <w:lang w:val="en-US"/>
        </w:rPr>
        <w:t xml:space="preserve">Candidate of historical sciences, Director of the K.A. </w:t>
      </w:r>
      <w:proofErr w:type="spellStart"/>
      <w:r w:rsidRPr="00B97DDE">
        <w:rPr>
          <w:rFonts w:ascii="Times New Roman" w:eastAsia="Calibri" w:hAnsi="Times New Roman" w:cs="Times New Roman"/>
          <w:sz w:val="28"/>
          <w:szCs w:val="28"/>
          <w:lang w:val="en-US"/>
        </w:rPr>
        <w:t>Akishev</w:t>
      </w:r>
      <w:proofErr w:type="spellEnd"/>
      <w:r w:rsidRPr="00B97DDE">
        <w:rPr>
          <w:rFonts w:ascii="Times New Roman" w:eastAsia="Calibri" w:hAnsi="Times New Roman" w:cs="Times New Roman"/>
          <w:sz w:val="28"/>
          <w:szCs w:val="28"/>
          <w:lang w:val="en-US"/>
        </w:rPr>
        <w:t xml:space="preserve"> Research Institute of Archaeology, L.N. </w:t>
      </w:r>
      <w:proofErr w:type="spellStart"/>
      <w:r w:rsidRPr="00B97DDE">
        <w:rPr>
          <w:rFonts w:ascii="Times New Roman" w:eastAsia="Calibri" w:hAnsi="Times New Roman" w:cs="Times New Roman"/>
          <w:sz w:val="28"/>
          <w:szCs w:val="28"/>
          <w:lang w:val="en-US"/>
        </w:rPr>
        <w:t>Gumilyov</w:t>
      </w:r>
      <w:proofErr w:type="spellEnd"/>
      <w:r w:rsidRPr="00B97DDE">
        <w:rPr>
          <w:rFonts w:ascii="Times New Roman" w:eastAsia="Calibri" w:hAnsi="Times New Roman" w:cs="Times New Roman"/>
          <w:sz w:val="28"/>
          <w:szCs w:val="28"/>
          <w:lang w:val="en-US"/>
        </w:rPr>
        <w:t xml:space="preserve"> Eurasian National University, 2 K. </w:t>
      </w:r>
      <w:proofErr w:type="spellStart"/>
      <w:r w:rsidRPr="00B97DDE">
        <w:rPr>
          <w:rFonts w:ascii="Times New Roman" w:eastAsia="Calibri" w:hAnsi="Times New Roman" w:cs="Times New Roman"/>
          <w:sz w:val="28"/>
          <w:szCs w:val="28"/>
          <w:lang w:val="en-US"/>
        </w:rPr>
        <w:t>Satpayev</w:t>
      </w:r>
      <w:proofErr w:type="spellEnd"/>
      <w:r w:rsidRPr="00B97DDE">
        <w:rPr>
          <w:rFonts w:ascii="Times New Roman" w:eastAsia="Calibri" w:hAnsi="Times New Roman" w:cs="Times New Roman"/>
          <w:sz w:val="28"/>
          <w:szCs w:val="28"/>
          <w:lang w:val="en-US"/>
        </w:rPr>
        <w:t xml:space="preserve"> str., Astana, Republic of Kazakhstan.</w:t>
      </w:r>
    </w:p>
    <w:p w14:paraId="00AE1049"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0000-0002-7195-5723</w:t>
      </w:r>
    </w:p>
    <w:p w14:paraId="30B37CD7"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Scopus ID: 57192665106</w:t>
      </w:r>
    </w:p>
    <w:p w14:paraId="70C9000C"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6A13BDB0"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lang w:val="en-US"/>
        </w:rPr>
        <w:t xml:space="preserve">Shnaider Svetlana, </w:t>
      </w:r>
      <w:r w:rsidRPr="00B97DDE">
        <w:rPr>
          <w:rFonts w:ascii="Times New Roman" w:eastAsia="Calibri" w:hAnsi="Times New Roman" w:cs="Times New Roman"/>
          <w:sz w:val="28"/>
          <w:szCs w:val="28"/>
          <w:lang w:val="en-US"/>
        </w:rPr>
        <w:t xml:space="preserve">Candidate of Historical Sciences, Senior Researcher, Institute of Archaeology and Ethnography SB RAS, 17 </w:t>
      </w:r>
      <w:proofErr w:type="spellStart"/>
      <w:r w:rsidRPr="00B97DDE">
        <w:rPr>
          <w:rFonts w:ascii="Times New Roman" w:eastAsia="Calibri" w:hAnsi="Times New Roman" w:cs="Times New Roman"/>
          <w:sz w:val="28"/>
          <w:szCs w:val="28"/>
          <w:lang w:val="en-US"/>
        </w:rPr>
        <w:t>akad</w:t>
      </w:r>
      <w:proofErr w:type="spellEnd"/>
      <w:r w:rsidRPr="00B97DDE">
        <w:rPr>
          <w:rFonts w:ascii="Times New Roman" w:eastAsia="Calibri" w:hAnsi="Times New Roman" w:cs="Times New Roman"/>
          <w:sz w:val="28"/>
          <w:szCs w:val="28"/>
          <w:lang w:val="en-US"/>
        </w:rPr>
        <w:t xml:space="preserve">. Lavrentiev </w:t>
      </w:r>
      <w:proofErr w:type="spellStart"/>
      <w:r w:rsidRPr="00B97DDE">
        <w:rPr>
          <w:rFonts w:ascii="Times New Roman" w:eastAsia="Calibri" w:hAnsi="Times New Roman" w:cs="Times New Roman"/>
          <w:sz w:val="28"/>
          <w:szCs w:val="28"/>
          <w:lang w:val="en-US"/>
        </w:rPr>
        <w:t>aven</w:t>
      </w:r>
      <w:proofErr w:type="spellEnd"/>
      <w:r w:rsidRPr="00B97DDE">
        <w:rPr>
          <w:rFonts w:ascii="Times New Roman" w:eastAsia="Calibri" w:hAnsi="Times New Roman" w:cs="Times New Roman"/>
          <w:sz w:val="28"/>
          <w:szCs w:val="28"/>
          <w:lang w:val="en-US"/>
        </w:rPr>
        <w:t>., Novosibirsk, Russian Federation.</w:t>
      </w:r>
    </w:p>
    <w:p w14:paraId="1260EBC5"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ORSID: 0000-0003-2230-4286</w:t>
      </w:r>
    </w:p>
    <w:p w14:paraId="2B41AE73"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Scopus ID: 56801877800</w:t>
      </w:r>
    </w:p>
    <w:p w14:paraId="11CE2901"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2D07B9D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i/>
          <w:sz w:val="28"/>
          <w:szCs w:val="28"/>
        </w:rPr>
        <w:t>Е</w:t>
      </w:r>
      <w:proofErr w:type="spellStart"/>
      <w:r w:rsidRPr="00B97DDE">
        <w:rPr>
          <w:rFonts w:ascii="Times New Roman" w:eastAsia="Calibri" w:hAnsi="Times New Roman" w:cs="Times New Roman"/>
          <w:i/>
          <w:sz w:val="28"/>
          <w:szCs w:val="28"/>
          <w:lang w:val="en-US"/>
        </w:rPr>
        <w:t>ginbai</w:t>
      </w:r>
      <w:proofErr w:type="spellEnd"/>
      <w:r w:rsidRPr="00B97DDE">
        <w:rPr>
          <w:rFonts w:ascii="Times New Roman" w:eastAsia="Calibri" w:hAnsi="Times New Roman" w:cs="Times New Roman"/>
          <w:i/>
          <w:sz w:val="28"/>
          <w:szCs w:val="28"/>
          <w:lang w:val="en-US"/>
        </w:rPr>
        <w:t xml:space="preserve"> Adil, </w:t>
      </w:r>
      <w:r w:rsidRPr="00B97DDE">
        <w:rPr>
          <w:rFonts w:ascii="Times New Roman" w:eastAsia="Calibri" w:hAnsi="Times New Roman" w:cs="Times New Roman"/>
          <w:sz w:val="28"/>
          <w:szCs w:val="28"/>
          <w:lang w:val="en-US"/>
        </w:rPr>
        <w:t xml:space="preserve">master, researcher at K.A. </w:t>
      </w:r>
      <w:proofErr w:type="spellStart"/>
      <w:r w:rsidRPr="00B97DDE">
        <w:rPr>
          <w:rFonts w:ascii="Times New Roman" w:eastAsia="Calibri" w:hAnsi="Times New Roman" w:cs="Times New Roman"/>
          <w:sz w:val="28"/>
          <w:szCs w:val="28"/>
          <w:lang w:val="en-US"/>
        </w:rPr>
        <w:t>Akishev</w:t>
      </w:r>
      <w:proofErr w:type="spellEnd"/>
      <w:r w:rsidRPr="00B97DDE">
        <w:rPr>
          <w:rFonts w:ascii="Times New Roman" w:eastAsia="Calibri" w:hAnsi="Times New Roman" w:cs="Times New Roman"/>
          <w:sz w:val="28"/>
          <w:szCs w:val="28"/>
          <w:lang w:val="en-US"/>
        </w:rPr>
        <w:t xml:space="preserve"> Research Institute of Archaeology, L.N. </w:t>
      </w:r>
      <w:proofErr w:type="spellStart"/>
      <w:r w:rsidRPr="00B97DDE">
        <w:rPr>
          <w:rFonts w:ascii="Times New Roman" w:eastAsia="Calibri" w:hAnsi="Times New Roman" w:cs="Times New Roman"/>
          <w:sz w:val="28"/>
          <w:szCs w:val="28"/>
          <w:lang w:val="en-US"/>
        </w:rPr>
        <w:t>Gumilyov</w:t>
      </w:r>
      <w:proofErr w:type="spellEnd"/>
      <w:r w:rsidRPr="00B97DDE">
        <w:rPr>
          <w:rFonts w:ascii="Times New Roman" w:eastAsia="Calibri" w:hAnsi="Times New Roman" w:cs="Times New Roman"/>
          <w:sz w:val="28"/>
          <w:szCs w:val="28"/>
          <w:lang w:val="en-US"/>
        </w:rPr>
        <w:t xml:space="preserve"> Eurasian National University, 2 K. </w:t>
      </w:r>
      <w:proofErr w:type="spellStart"/>
      <w:r w:rsidRPr="00B97DDE">
        <w:rPr>
          <w:rFonts w:ascii="Times New Roman" w:eastAsia="Calibri" w:hAnsi="Times New Roman" w:cs="Times New Roman"/>
          <w:sz w:val="28"/>
          <w:szCs w:val="28"/>
          <w:lang w:val="en-US"/>
        </w:rPr>
        <w:t>Satpyaev</w:t>
      </w:r>
      <w:proofErr w:type="spellEnd"/>
      <w:r w:rsidRPr="00B97DDE">
        <w:rPr>
          <w:rFonts w:ascii="Times New Roman" w:eastAsia="Calibri" w:hAnsi="Times New Roman" w:cs="Times New Roman"/>
          <w:sz w:val="28"/>
          <w:szCs w:val="28"/>
          <w:lang w:val="en-US"/>
        </w:rPr>
        <w:t xml:space="preserve"> str., Astana, Republic of Kazakhstan.</w:t>
      </w:r>
    </w:p>
    <w:p w14:paraId="1C707872"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r w:rsidRPr="00B97DDE">
        <w:rPr>
          <w:rFonts w:ascii="Times New Roman" w:eastAsia="Calibri" w:hAnsi="Times New Roman" w:cs="Times New Roman"/>
          <w:sz w:val="28"/>
          <w:szCs w:val="28"/>
          <w:lang w:val="en-US"/>
        </w:rPr>
        <w:t>ORCID: 0000-0001-6035-014X</w:t>
      </w:r>
    </w:p>
    <w:p w14:paraId="21C96803" w14:textId="77777777" w:rsidR="00B97DDE" w:rsidRPr="00B97DDE" w:rsidRDefault="00B97DDE" w:rsidP="00B07174">
      <w:pPr>
        <w:spacing w:after="0"/>
        <w:ind w:firstLine="709"/>
        <w:jc w:val="both"/>
        <w:rPr>
          <w:rFonts w:ascii="Times New Roman" w:eastAsia="Calibri" w:hAnsi="Times New Roman" w:cs="Times New Roman"/>
          <w:i/>
          <w:sz w:val="28"/>
          <w:szCs w:val="28"/>
          <w:lang w:val="en-US"/>
        </w:rPr>
      </w:pPr>
    </w:p>
    <w:p w14:paraId="46A7F037" w14:textId="77777777" w:rsidR="00B97DDE" w:rsidRPr="00B97DDE" w:rsidRDefault="00B97DDE" w:rsidP="00B07174">
      <w:pPr>
        <w:spacing w:after="0"/>
        <w:ind w:firstLine="709"/>
        <w:jc w:val="both"/>
        <w:rPr>
          <w:rFonts w:ascii="Times New Roman" w:eastAsia="Calibri" w:hAnsi="Times New Roman" w:cs="Times New Roman"/>
          <w:sz w:val="28"/>
          <w:szCs w:val="28"/>
          <w:lang w:val="en-US"/>
        </w:rPr>
      </w:pPr>
      <w:proofErr w:type="spellStart"/>
      <w:r w:rsidRPr="00B97DDE">
        <w:rPr>
          <w:rFonts w:ascii="Times New Roman" w:eastAsia="Calibri" w:hAnsi="Times New Roman" w:cs="Times New Roman"/>
          <w:i/>
          <w:sz w:val="28"/>
          <w:szCs w:val="28"/>
          <w:lang w:val="en-US"/>
        </w:rPr>
        <w:t>Karimbaeva</w:t>
      </w:r>
      <w:proofErr w:type="spellEnd"/>
      <w:r w:rsidRPr="00B97DDE">
        <w:rPr>
          <w:rFonts w:ascii="Times New Roman" w:eastAsia="Calibri" w:hAnsi="Times New Roman" w:cs="Times New Roman"/>
          <w:i/>
          <w:sz w:val="28"/>
          <w:szCs w:val="28"/>
          <w:lang w:val="en-US"/>
        </w:rPr>
        <w:t xml:space="preserve"> Zulhumar, </w:t>
      </w:r>
      <w:r w:rsidRPr="00B97DDE">
        <w:rPr>
          <w:rFonts w:ascii="Times New Roman" w:eastAsia="Calibri" w:hAnsi="Times New Roman" w:cs="Times New Roman"/>
          <w:sz w:val="28"/>
          <w:szCs w:val="28"/>
          <w:lang w:val="en-US"/>
        </w:rPr>
        <w:t xml:space="preserve">master of the Department of Anthropology and Ethnology, M.K. </w:t>
      </w:r>
      <w:proofErr w:type="spellStart"/>
      <w:r w:rsidRPr="00B97DDE">
        <w:rPr>
          <w:rFonts w:ascii="Times New Roman" w:eastAsia="Calibri" w:hAnsi="Times New Roman" w:cs="Times New Roman"/>
          <w:sz w:val="28"/>
          <w:szCs w:val="28"/>
          <w:lang w:val="en-US"/>
        </w:rPr>
        <w:t>Ammosov</w:t>
      </w:r>
      <w:proofErr w:type="spellEnd"/>
      <w:r w:rsidRPr="00B97DDE">
        <w:rPr>
          <w:rFonts w:ascii="Times New Roman" w:eastAsia="Calibri" w:hAnsi="Times New Roman" w:cs="Times New Roman"/>
          <w:sz w:val="28"/>
          <w:szCs w:val="28"/>
          <w:lang w:val="en-US"/>
        </w:rPr>
        <w:t xml:space="preserve"> North-Eastern Federal University, 42 </w:t>
      </w:r>
      <w:proofErr w:type="spellStart"/>
      <w:r w:rsidRPr="00B97DDE">
        <w:rPr>
          <w:rFonts w:ascii="Times New Roman" w:eastAsia="Calibri" w:hAnsi="Times New Roman" w:cs="Times New Roman"/>
          <w:sz w:val="28"/>
          <w:szCs w:val="28"/>
          <w:lang w:val="en-US"/>
        </w:rPr>
        <w:t>Kulakovskii</w:t>
      </w:r>
      <w:proofErr w:type="spellEnd"/>
      <w:r w:rsidRPr="00B97DDE">
        <w:rPr>
          <w:rFonts w:ascii="Times New Roman" w:eastAsia="Calibri" w:hAnsi="Times New Roman" w:cs="Times New Roman"/>
          <w:sz w:val="28"/>
          <w:szCs w:val="28"/>
          <w:lang w:val="en-US"/>
        </w:rPr>
        <w:t xml:space="preserve"> str., Yakutsk, Saha, Russian Federation.</w:t>
      </w:r>
    </w:p>
    <w:p w14:paraId="33B73F81" w14:textId="77777777" w:rsidR="00B97DDE" w:rsidRPr="00B97DDE" w:rsidRDefault="00B97DDE" w:rsidP="00B07174">
      <w:pPr>
        <w:spacing w:after="0"/>
        <w:ind w:firstLine="709"/>
        <w:jc w:val="both"/>
        <w:rPr>
          <w:rFonts w:ascii="Times New Roman" w:eastAsia="Calibri" w:hAnsi="Times New Roman" w:cs="Times New Roman"/>
          <w:sz w:val="28"/>
          <w:szCs w:val="28"/>
        </w:rPr>
      </w:pPr>
      <w:r w:rsidRPr="00B97DDE">
        <w:rPr>
          <w:rFonts w:ascii="Times New Roman" w:eastAsia="Calibri" w:hAnsi="Times New Roman" w:cs="Times New Roman"/>
          <w:sz w:val="28"/>
          <w:szCs w:val="28"/>
          <w:lang w:val="en-US"/>
        </w:rPr>
        <w:t>ORCID</w:t>
      </w:r>
      <w:r w:rsidRPr="00B97DDE">
        <w:rPr>
          <w:rFonts w:ascii="Times New Roman" w:eastAsia="Calibri" w:hAnsi="Times New Roman" w:cs="Times New Roman"/>
          <w:sz w:val="28"/>
          <w:szCs w:val="28"/>
        </w:rPr>
        <w:t>: 0000-0003-2893-8423</w:t>
      </w:r>
    </w:p>
    <w:p w14:paraId="180C0352" w14:textId="77777777" w:rsidR="004E5BAB" w:rsidRDefault="004E5BAB"/>
    <w:sectPr w:rsidR="004E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 w15:restartNumberingAfterBreak="0">
    <w:nsid w:val="30E9236A"/>
    <w:multiLevelType w:val="hybridMultilevel"/>
    <w:tmpl w:val="BA027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972712283">
    <w:abstractNumId w:val="2"/>
  </w:num>
  <w:num w:numId="2" w16cid:durableId="1182355893">
    <w:abstractNumId w:val="5"/>
  </w:num>
  <w:num w:numId="3" w16cid:durableId="1128547080">
    <w:abstractNumId w:val="1"/>
  </w:num>
  <w:num w:numId="4" w16cid:durableId="420759135">
    <w:abstractNumId w:val="3"/>
  </w:num>
  <w:num w:numId="5" w16cid:durableId="611714751">
    <w:abstractNumId w:val="6"/>
  </w:num>
  <w:num w:numId="6" w16cid:durableId="1520196942">
    <w:abstractNumId w:val="0"/>
  </w:num>
  <w:num w:numId="7" w16cid:durableId="122456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172EB7"/>
    <w:rsid w:val="00455260"/>
    <w:rsid w:val="004A5469"/>
    <w:rsid w:val="004A5B3C"/>
    <w:rsid w:val="004E5BAB"/>
    <w:rsid w:val="005A7AEB"/>
    <w:rsid w:val="00783F22"/>
    <w:rsid w:val="00784B42"/>
    <w:rsid w:val="00806679"/>
    <w:rsid w:val="008D388D"/>
    <w:rsid w:val="00942655"/>
    <w:rsid w:val="009D27A0"/>
    <w:rsid w:val="00AE4101"/>
    <w:rsid w:val="00B07174"/>
    <w:rsid w:val="00B609BD"/>
    <w:rsid w:val="00B97DDE"/>
    <w:rsid w:val="00D63A6E"/>
    <w:rsid w:val="00EC0CA2"/>
    <w:rsid w:val="00F31FC7"/>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844">
      <w:bodyDiv w:val="1"/>
      <w:marLeft w:val="0"/>
      <w:marRight w:val="0"/>
      <w:marTop w:val="0"/>
      <w:marBottom w:val="0"/>
      <w:divBdr>
        <w:top w:val="none" w:sz="0" w:space="0" w:color="auto"/>
        <w:left w:val="none" w:sz="0" w:space="0" w:color="auto"/>
        <w:bottom w:val="none" w:sz="0" w:space="0" w:color="auto"/>
        <w:right w:val="none" w:sz="0" w:space="0" w:color="auto"/>
      </w:divBdr>
    </w:div>
    <w:div w:id="12183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28</cp:revision>
  <dcterms:created xsi:type="dcterms:W3CDTF">2023-04-24T03:33:00Z</dcterms:created>
  <dcterms:modified xsi:type="dcterms:W3CDTF">2025-02-11T13:43:00Z</dcterms:modified>
</cp:coreProperties>
</file>